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E45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4</w:t>
      </w:r>
    </w:p>
    <w:p w14:paraId="5F06547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</w:p>
    <w:p w14:paraId="26228A37">
      <w:pPr>
        <w:pStyle w:val="3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4158F660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（广西五四红旗团支部）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43"/>
        <w:gridCol w:w="777"/>
        <w:gridCol w:w="526"/>
        <w:gridCol w:w="656"/>
        <w:gridCol w:w="1622"/>
        <w:gridCol w:w="1328"/>
        <w:gridCol w:w="2557"/>
        <w:gridCol w:w="1305"/>
      </w:tblGrid>
      <w:tr w14:paraId="313EA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846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56B0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团（总）支部全称</w:t>
            </w:r>
          </w:p>
        </w:tc>
        <w:tc>
          <w:tcPr>
            <w:tcW w:w="7468" w:type="dxa"/>
            <w:gridSpan w:val="5"/>
            <w:noWrap w:val="0"/>
            <w:vAlign w:val="center"/>
          </w:tcPr>
          <w:p w14:paraId="5104A30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2EB7D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846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65CC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所在单位全称</w:t>
            </w:r>
          </w:p>
        </w:tc>
        <w:tc>
          <w:tcPr>
            <w:tcW w:w="7468" w:type="dxa"/>
            <w:gridSpan w:val="5"/>
            <w:noWrap w:val="0"/>
            <w:vAlign w:val="center"/>
          </w:tcPr>
          <w:p w14:paraId="59A8E54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5ED3B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846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1BCE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 w14:paraId="54ABCC3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 w14:paraId="15F0A87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3862" w:type="dxa"/>
            <w:gridSpan w:val="2"/>
            <w:noWrap w:val="0"/>
            <w:vAlign w:val="center"/>
          </w:tcPr>
          <w:p w14:paraId="4A91BAD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4D63D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846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A12D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成立时间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 w14:paraId="7EAF6FA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 w14:paraId="5697470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最近一次</w:t>
            </w:r>
          </w:p>
          <w:p w14:paraId="1042D18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换届时间</w:t>
            </w:r>
          </w:p>
        </w:tc>
        <w:tc>
          <w:tcPr>
            <w:tcW w:w="3862" w:type="dxa"/>
            <w:gridSpan w:val="2"/>
            <w:noWrap w:val="0"/>
            <w:vAlign w:val="center"/>
          </w:tcPr>
          <w:p w14:paraId="76A9C96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8B83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4124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5133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本级是否已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录入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“智慧团建”系统</w:t>
            </w:r>
          </w:p>
        </w:tc>
        <w:tc>
          <w:tcPr>
            <w:tcW w:w="5190" w:type="dxa"/>
            <w:gridSpan w:val="3"/>
            <w:noWrap w:val="0"/>
            <w:vAlign w:val="center"/>
          </w:tcPr>
          <w:p w14:paraId="4F056E2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1EC6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BAD1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工</w:t>
            </w:r>
          </w:p>
          <w:p w14:paraId="6E01266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FF66A9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</w:t>
            </w:r>
          </w:p>
          <w:p w14:paraId="2314A71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4C694E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情</w:t>
            </w:r>
          </w:p>
          <w:p w14:paraId="53745D1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4CAC91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况</w:t>
            </w:r>
          </w:p>
        </w:tc>
        <w:tc>
          <w:tcPr>
            <w:tcW w:w="1959" w:type="dxa"/>
            <w:gridSpan w:val="3"/>
            <w:noWrap w:val="0"/>
            <w:vAlign w:val="center"/>
          </w:tcPr>
          <w:p w14:paraId="624D07B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现有团员总数</w:t>
            </w:r>
          </w:p>
        </w:tc>
        <w:tc>
          <w:tcPr>
            <w:tcW w:w="1622" w:type="dxa"/>
            <w:noWrap w:val="0"/>
            <w:vAlign w:val="center"/>
          </w:tcPr>
          <w:p w14:paraId="24B8FB7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3885" w:type="dxa"/>
            <w:gridSpan w:val="2"/>
            <w:noWrap w:val="0"/>
            <w:vAlign w:val="center"/>
          </w:tcPr>
          <w:p w14:paraId="51CDA56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2024—2025年发展团员数</w:t>
            </w:r>
          </w:p>
        </w:tc>
        <w:tc>
          <w:tcPr>
            <w:tcW w:w="1305" w:type="dxa"/>
            <w:noWrap w:val="0"/>
            <w:vAlign w:val="center"/>
          </w:tcPr>
          <w:p w14:paraId="63AA1BB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</w:tr>
      <w:tr w14:paraId="3F3CF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791E5CC3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959" w:type="dxa"/>
            <w:gridSpan w:val="3"/>
            <w:noWrap w:val="0"/>
            <w:vAlign w:val="center"/>
          </w:tcPr>
          <w:p w14:paraId="6E5A234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2024—2025年应收团费</w:t>
            </w:r>
          </w:p>
        </w:tc>
        <w:tc>
          <w:tcPr>
            <w:tcW w:w="1622" w:type="dxa"/>
            <w:noWrap w:val="0"/>
            <w:vAlign w:val="center"/>
          </w:tcPr>
          <w:p w14:paraId="3D00C6E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3885" w:type="dxa"/>
            <w:gridSpan w:val="2"/>
            <w:noWrap w:val="0"/>
            <w:vAlign w:val="center"/>
          </w:tcPr>
          <w:p w14:paraId="5876886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2024—2025年实收团费</w:t>
            </w:r>
          </w:p>
        </w:tc>
        <w:tc>
          <w:tcPr>
            <w:tcW w:w="1305" w:type="dxa"/>
            <w:noWrap w:val="0"/>
            <w:vAlign w:val="center"/>
          </w:tcPr>
          <w:p w14:paraId="4947D60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</w:tr>
      <w:tr w14:paraId="38DDC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7A0291F5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Merge w:val="restart"/>
            <w:noWrap w:val="0"/>
            <w:vAlign w:val="center"/>
          </w:tcPr>
          <w:p w14:paraId="73C3257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2024—2025年执行“三会两制一课”情况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 w14:paraId="71C320F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团支部大会召开次数</w:t>
            </w:r>
          </w:p>
        </w:tc>
        <w:tc>
          <w:tcPr>
            <w:tcW w:w="1328" w:type="dxa"/>
            <w:noWrap w:val="0"/>
            <w:vAlign w:val="center"/>
          </w:tcPr>
          <w:p w14:paraId="34115EF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557" w:type="dxa"/>
            <w:noWrap w:val="0"/>
            <w:vAlign w:val="center"/>
          </w:tcPr>
          <w:p w14:paraId="5630C8D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是否开展团员</w:t>
            </w:r>
          </w:p>
          <w:p w14:paraId="486819A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教育评议</w:t>
            </w:r>
          </w:p>
        </w:tc>
        <w:tc>
          <w:tcPr>
            <w:tcW w:w="1305" w:type="dxa"/>
            <w:noWrap w:val="0"/>
            <w:vAlign w:val="center"/>
          </w:tcPr>
          <w:p w14:paraId="1490FCD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2B36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655B5442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Merge w:val="continue"/>
            <w:noWrap w:val="0"/>
            <w:vAlign w:val="center"/>
          </w:tcPr>
          <w:p w14:paraId="7AE32A8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 w14:paraId="5B229F8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团支部委员会议</w:t>
            </w:r>
          </w:p>
          <w:p w14:paraId="083534E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召开次数</w:t>
            </w:r>
          </w:p>
        </w:tc>
        <w:tc>
          <w:tcPr>
            <w:tcW w:w="1328" w:type="dxa"/>
            <w:noWrap w:val="0"/>
            <w:vAlign w:val="center"/>
          </w:tcPr>
          <w:p w14:paraId="40196F9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557" w:type="dxa"/>
            <w:noWrap w:val="0"/>
            <w:vAlign w:val="center"/>
          </w:tcPr>
          <w:p w14:paraId="20DEB9C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是否开展团员</w:t>
            </w:r>
          </w:p>
          <w:p w14:paraId="0FC5C44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年度团籍注册</w:t>
            </w:r>
          </w:p>
        </w:tc>
        <w:tc>
          <w:tcPr>
            <w:tcW w:w="1305" w:type="dxa"/>
            <w:noWrap w:val="0"/>
            <w:vAlign w:val="center"/>
          </w:tcPr>
          <w:p w14:paraId="26340AA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3E87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1A80B0B1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Merge w:val="continue"/>
            <w:noWrap w:val="0"/>
            <w:vAlign w:val="center"/>
          </w:tcPr>
          <w:p w14:paraId="1B681A3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 w14:paraId="79BC66D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团小组会召开次数</w:t>
            </w:r>
          </w:p>
        </w:tc>
        <w:tc>
          <w:tcPr>
            <w:tcW w:w="1328" w:type="dxa"/>
            <w:noWrap w:val="0"/>
            <w:vAlign w:val="center"/>
          </w:tcPr>
          <w:p w14:paraId="7F26987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557" w:type="dxa"/>
            <w:noWrap w:val="0"/>
            <w:vAlign w:val="center"/>
          </w:tcPr>
          <w:p w14:paraId="1507741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开展团课次数</w:t>
            </w:r>
          </w:p>
        </w:tc>
        <w:tc>
          <w:tcPr>
            <w:tcW w:w="1305" w:type="dxa"/>
            <w:noWrap w:val="0"/>
            <w:vAlign w:val="center"/>
          </w:tcPr>
          <w:p w14:paraId="5F38BBE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3A77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1CC61806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Merge w:val="restart"/>
            <w:noWrap w:val="0"/>
            <w:vAlign w:val="center"/>
          </w:tcPr>
          <w:p w14:paraId="40BB522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2024—2025年推优入党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 w14:paraId="249F2F4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6A35F11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作入党积极分子人数</w:t>
            </w:r>
          </w:p>
        </w:tc>
        <w:tc>
          <w:tcPr>
            <w:tcW w:w="1328" w:type="dxa"/>
            <w:noWrap w:val="0"/>
            <w:vAlign w:val="center"/>
          </w:tcPr>
          <w:p w14:paraId="075FC95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557" w:type="dxa"/>
            <w:noWrap w:val="0"/>
            <w:vAlign w:val="center"/>
          </w:tcPr>
          <w:p w14:paraId="16BA3FA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其中：被党组织确定为</w:t>
            </w:r>
          </w:p>
          <w:p w14:paraId="62E806E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入党积极分子数</w:t>
            </w:r>
          </w:p>
        </w:tc>
        <w:tc>
          <w:tcPr>
            <w:tcW w:w="1305" w:type="dxa"/>
            <w:noWrap w:val="0"/>
            <w:vAlign w:val="center"/>
          </w:tcPr>
          <w:p w14:paraId="3A62741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4880A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3" w:type="dxa"/>
            <w:vMerge w:val="continue"/>
            <w:noWrap w:val="0"/>
            <w:vAlign w:val="center"/>
          </w:tcPr>
          <w:p w14:paraId="1E9741DF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Merge w:val="continue"/>
            <w:noWrap w:val="0"/>
            <w:vAlign w:val="center"/>
          </w:tcPr>
          <w:p w14:paraId="0766616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 w14:paraId="275F080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41F3838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作党的发展对象人数</w:t>
            </w:r>
          </w:p>
        </w:tc>
        <w:tc>
          <w:tcPr>
            <w:tcW w:w="1328" w:type="dxa"/>
            <w:noWrap w:val="0"/>
            <w:vAlign w:val="center"/>
          </w:tcPr>
          <w:p w14:paraId="01B6E10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557" w:type="dxa"/>
            <w:noWrap w:val="0"/>
            <w:vAlign w:val="center"/>
          </w:tcPr>
          <w:p w14:paraId="60B991F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其中：被党组织确定为</w:t>
            </w:r>
          </w:p>
          <w:p w14:paraId="389ADEC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党的发展对象数</w:t>
            </w:r>
          </w:p>
        </w:tc>
        <w:tc>
          <w:tcPr>
            <w:tcW w:w="1305" w:type="dxa"/>
            <w:noWrap w:val="0"/>
            <w:vAlign w:val="center"/>
          </w:tcPr>
          <w:p w14:paraId="7F82706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2ABCE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482" w:hRule="atLeast"/>
          <w:jc w:val="center"/>
        </w:trPr>
        <w:tc>
          <w:tcPr>
            <w:tcW w:w="1846" w:type="dxa"/>
            <w:gridSpan w:val="3"/>
            <w:noWrap w:val="0"/>
            <w:textDirection w:val="tbRlV"/>
            <w:vAlign w:val="center"/>
          </w:tcPr>
          <w:p w14:paraId="4B278AB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地市级荣誉情况</w:t>
            </w:r>
          </w:p>
          <w:p w14:paraId="01C0C54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近五年获得省级或</w:t>
            </w:r>
          </w:p>
        </w:tc>
        <w:tc>
          <w:tcPr>
            <w:tcW w:w="7468" w:type="dxa"/>
            <w:gridSpan w:val="5"/>
            <w:noWrap w:val="0"/>
            <w:vAlign w:val="top"/>
          </w:tcPr>
          <w:p w14:paraId="7359A95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6E742D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D20980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AECB0E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73A16A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73AABA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AC1D13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8BD20C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0A6F1C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3396CC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38CC4B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0F69B3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43BDC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7646" w:hRule="atLeast"/>
          <w:jc w:val="center"/>
        </w:trPr>
        <w:tc>
          <w:tcPr>
            <w:tcW w:w="1320" w:type="dxa"/>
            <w:gridSpan w:val="2"/>
            <w:noWrap w:val="0"/>
            <w:textDirection w:val="tbRlV"/>
            <w:vAlign w:val="center"/>
          </w:tcPr>
          <w:p w14:paraId="5E59C89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青年参与情况及取得效果的主要事迹</w:t>
            </w:r>
          </w:p>
          <w:p w14:paraId="66231CD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kern w:val="0"/>
                <w:sz w:val="24"/>
                <w:szCs w:val="24"/>
                <w:fitText w:val="2520" w:id="527312318"/>
              </w:rPr>
              <w:t>年度开展的主要工作和</w:t>
            </w:r>
          </w:p>
        </w:tc>
        <w:tc>
          <w:tcPr>
            <w:tcW w:w="7994" w:type="dxa"/>
            <w:gridSpan w:val="6"/>
            <w:noWrap w:val="0"/>
            <w:vAlign w:val="top"/>
          </w:tcPr>
          <w:p w14:paraId="0C86F733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  <w:p w14:paraId="14AB26EE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E0B7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32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253F6DE6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  见</w:t>
            </w:r>
          </w:p>
          <w:p w14:paraId="6C3129C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单位党组织</w:t>
            </w:r>
          </w:p>
        </w:tc>
        <w:tc>
          <w:tcPr>
            <w:tcW w:w="2804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EC09E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A80D5D4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E05911B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24AB6E4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5C8FD92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F4096E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1CC1A39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32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7BCAFE58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1DB74C1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86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9FF3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4486F4C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5751238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FABE142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BE9F712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1154B51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0BB96786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6F1D8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32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3C116C5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7D5F98B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2804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7B31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3E3485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88F25F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C6180FB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D00582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2EFD6738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32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5E9FFD1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3C22FD1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86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B4386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7468255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4A4A7B6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CDA0DF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CF36155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3DAC84C2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</w:tbl>
    <w:p w14:paraId="1A5DFC19">
      <w:pPr>
        <w:adjustRightInd w:val="0"/>
        <w:snapToGrid w:val="0"/>
        <w:spacing w:line="320" w:lineRule="exact"/>
        <w:ind w:left="420"/>
        <w:rPr>
          <w:rFonts w:hint="eastAsia" w:cs="PingFang SC"/>
          <w:snapToGrid w:val="0"/>
          <w:color w:val="000000"/>
          <w:kern w:val="21"/>
          <w:sz w:val="21"/>
        </w:rPr>
      </w:pP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hint="eastAsia" w:cs="PingFang SC"/>
          <w:snapToGrid w:val="0"/>
          <w:color w:val="000000"/>
          <w:kern w:val="21"/>
          <w:sz w:val="21"/>
        </w:rPr>
        <w:t>所在单位党组织、团的领导机关必须从严审核，</w:t>
      </w: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hint="eastAsia" w:cs="PingFang SC"/>
          <w:snapToGrid w:val="0"/>
          <w:color w:val="000000"/>
          <w:kern w:val="21"/>
          <w:sz w:val="21"/>
        </w:rPr>
        <w:t>申报对象</w:t>
      </w: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hint="eastAsia" w:cs="PingFang SC"/>
          <w:snapToGrid w:val="0"/>
          <w:color w:val="000000"/>
          <w:kern w:val="21"/>
          <w:sz w:val="21"/>
        </w:rPr>
        <w:t>存在不予参评或不符合条件的情形后填写推荐意见。</w:t>
      </w:r>
    </w:p>
    <w:p w14:paraId="5A19C2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ingFang SC">
    <w:altName w:val="Microsoft YaHei UI Light"/>
    <w:panose1 w:val="020B0400000000000000"/>
    <w:charset w:val="00"/>
    <w:family w:val="auto"/>
    <w:pitch w:val="default"/>
    <w:sig w:usb0="00000000" w:usb1="00000000" w:usb2="00000017" w:usb3="00000000" w:csb0="00040001" w:csb1="00000000"/>
  </w:font>
  <w:font w:name="Noto Sans SC">
    <w:altName w:val="宋体"/>
    <w:panose1 w:val="020B0500000000000000"/>
    <w:charset w:val="86"/>
    <w:family w:val="auto"/>
    <w:pitch w:val="default"/>
    <w:sig w:usb0="00000000" w:usb1="00000000" w:usb2="00000016" w:usb3="00000000" w:csb0="60060107" w:csb1="00000000"/>
  </w:font>
  <w:font w:name="WPSEMBED9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PSEMBED10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522FB"/>
    <w:rsid w:val="0315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487</Characters>
  <Lines>0</Lines>
  <Paragraphs>0</Paragraphs>
  <TotalTime>0</TotalTime>
  <ScaleCrop>false</ScaleCrop>
  <LinksUpToDate>false</LinksUpToDate>
  <CharactersWithSpaces>533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2026-03-02T08:18:00Z</dcterms:created>
  <dc:creator>Lenovo</dc:creator>
  <cp:lastModifiedBy>代猛</cp:lastModifiedBy>
  <dcterms:modified xsi:type="dcterms:W3CDTF">2026-03-03T01:30:31Z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D83DECA1BB2948F5AEB88CB79BDB36BD_12</vt:lpwstr>
  </property>
</Properties>
</file>