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1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3035"/>
        <w:gridCol w:w="1624"/>
        <w:gridCol w:w="3588"/>
        <w:gridCol w:w="1589"/>
        <w:gridCol w:w="1588"/>
        <w:gridCol w:w="2969"/>
      </w:tblGrid>
      <w:tr w14:paraId="0C62B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51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F85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napToGrid/>
                <w:color w:val="auto"/>
                <w:spacing w:val="0"/>
                <w:w w:val="100"/>
                <w:kern w:val="0"/>
                <w:position w:val="0"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snapToGrid/>
                <w:color w:val="auto"/>
                <w:spacing w:val="0"/>
                <w:w w:val="100"/>
                <w:kern w:val="0"/>
                <w:position w:val="0"/>
                <w:sz w:val="32"/>
                <w:szCs w:val="32"/>
                <w:u w:val="none" w:color="auto"/>
                <w:vertAlign w:val="baseline"/>
                <w:lang w:val="en-US" w:eastAsia="zh-CN"/>
              </w:rPr>
              <w:t>附件</w:t>
            </w:r>
            <w:bookmarkStart w:id="0" w:name="_GoBack"/>
            <w:bookmarkEnd w:id="0"/>
          </w:p>
          <w:p w14:paraId="1A4BF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36"/>
                <w:szCs w:val="3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“党建引领社科类社会组织高质量发展”研讨会征文信息汇总表</w:t>
            </w:r>
          </w:p>
        </w:tc>
      </w:tr>
      <w:tr w14:paraId="19E26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51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109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36"/>
                <w:szCs w:val="3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单位：</w:t>
            </w:r>
          </w:p>
        </w:tc>
      </w:tr>
      <w:tr w14:paraId="6B948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80" w:hRule="atLeast"/>
          <w:jc w:val="center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E1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57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作者姓名</w:t>
            </w:r>
            <w:r>
              <w:rPr>
                <w:rStyle w:val="4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5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（多名作者之间需用顿号隔开）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FA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职称职务</w:t>
            </w:r>
          </w:p>
        </w:tc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0F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稿件题目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75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01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EA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</w:tr>
      <w:tr w14:paraId="61069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0" w:hRule="atLeast"/>
          <w:jc w:val="center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465A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0A6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117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78E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9D2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640A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9CFB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F0EC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0" w:hRule="atLeast"/>
          <w:jc w:val="center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8205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2FA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4D05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331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B6D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F435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AD39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0D3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0" w:hRule="atLeast"/>
          <w:jc w:val="center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F188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665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5E25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DF8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A01E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0660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65B0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BF2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0" w:hRule="atLeast"/>
          <w:jc w:val="center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645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F9F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A705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3638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91E5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00A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95F8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DF25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0" w:hRule="atLeast"/>
          <w:jc w:val="center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18C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640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07C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6BA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C64D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BE5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309D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819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0" w:hRule="atLeast"/>
          <w:jc w:val="center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4E0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C29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287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9F8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61D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873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DA2E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00CB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0" w:hRule="atLeast"/>
          <w:jc w:val="center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F0A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2CF6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66FF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86D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D25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1939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A510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A8BC8C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632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cs="宋体" w:asciiTheme="minorHAnsi" w:hAnsiTheme="minorHAnsi" w:eastAsiaTheme="minorEastAsia"/>
      <w:color w:val="000000" w:themeColor="text1"/>
      <w:sz w:val="24"/>
      <w:szCs w:val="24"/>
      <w:u w:val="none"/>
      <w:lang w:val="en-US" w:eastAsia="en-US" w:bidi="ar-SA"/>
      <w14:textFill>
        <w14:solidFill>
          <w14:schemeClr w14:val="tx1"/>
        </w14:solidFill>
      </w14:textFill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2026-03-15T10:43:35Z</dcterms:created>
  <dc:creator>Lenovo</dc:creator>
  <cp:lastModifiedBy>项婷婷</cp:lastModifiedBy>
  <dcterms:modified xsi:type="dcterms:W3CDTF">2026-03-15T10:44:23Z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eyJoZGlkIjoiNWQ2NDg2NzRhMDI0MzUzZTNiMjE4NzlkODJkOTYxYWYiLCJ1c2VySWQiOiI2NDI3NjQ4MDcifQ==</vt:lpwstr>
  </property>
  <property fmtid="{D5CDD505-2E9C-101B-9397-08002B2CF9AE}" pid="4" name="ICV">
    <vt:lpwstr>589E57598F3446929BFA0323E42135E9_12</vt:lpwstr>
  </property>
</Properties>
</file>