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8628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  <w:bookmarkStart w:id="2" w:name="_GoBack"/>
      <w:bookmarkEnd w:id="2"/>
    </w:p>
    <w:tbl>
      <w:tblPr>
        <w:tblStyle w:val="3"/>
        <w:tblpPr w:leftFromText="180" w:rightFromText="180" w:vertAnchor="text" w:horzAnchor="page" w:tblpXSpec="center" w:tblpY="7"/>
        <w:tblOverlap w:val="never"/>
        <w:tblW w:w="1219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940"/>
        <w:gridCol w:w="872"/>
        <w:gridCol w:w="1575"/>
        <w:gridCol w:w="1423"/>
        <w:gridCol w:w="2492"/>
        <w:gridCol w:w="2130"/>
        <w:gridCol w:w="1965"/>
        <w:gridCol w:w="15"/>
      </w:tblGrid>
      <w:tr w14:paraId="589D04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66" w:hRule="atLeast"/>
          <w:jc w:val="center"/>
        </w:trPr>
        <w:tc>
          <w:tcPr>
            <w:tcW w:w="121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2010F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center"/>
              <w:textAlignment w:val="baseline"/>
              <w:rPr>
                <w:rFonts w:hint="default" w:ascii="Times New Roman" w:hAnsi="Times New Roman" w:eastAsia="方正公文小标宋" w:cs="Times New Roman"/>
                <w:b/>
                <w:bCs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</w:pPr>
            <w:bookmarkStart w:id="0" w:name="OLE_LINK2" w:colFirst="0" w:colLast="8"/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202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年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  <w:lang w:val="en-US" w:eastAsia="zh-CN"/>
              </w:rPr>
              <w:t>春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季学期澳门科技大学访学项目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  <w:lang w:eastAsia="zh-CN"/>
              </w:rPr>
              <w:t>拟资助研究生</w:t>
            </w:r>
            <w:r>
              <w:rPr>
                <w:rFonts w:hint="default" w:ascii="Times New Roman" w:hAnsi="Times New Roman" w:cs="Times New Roman"/>
                <w:b/>
                <w:bCs/>
                <w:sz w:val="36"/>
                <w:szCs w:val="36"/>
                <w:vertAlign w:val="baseline"/>
              </w:rPr>
              <w:t>名单</w:t>
            </w:r>
          </w:p>
        </w:tc>
      </w:tr>
      <w:tr w14:paraId="20CD6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C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53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7995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66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学号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37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层次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6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培养单位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87A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8CF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资助金额</w:t>
            </w:r>
          </w:p>
          <w:p w14:paraId="476B5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（元人民币）</w:t>
            </w:r>
          </w:p>
        </w:tc>
      </w:tr>
      <w:tr w14:paraId="64FE8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E3A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D895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华文雨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BCA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275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2024011672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E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1" w:name="OLE_LINK1"/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  <w:bookmarkEnd w:id="1"/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3BC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sz w:val="24"/>
                <w:szCs w:val="24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2D91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设计学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80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65C21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916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912C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梁绮淇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F89A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FF4B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2024011635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2F1F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5C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设计学院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B4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lang w:val="en-US" w:eastAsia="zh-CN" w:bidi="ar"/>
              </w:rPr>
              <w:t>设计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CE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bookmarkEnd w:id="0"/>
      <w:tr w14:paraId="660C5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32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E401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王爽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A8BC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16A16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2024012021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CA62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EB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体育与健康学院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D62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体育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6D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5129F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B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0401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陈懿琛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22747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7FB3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2024012753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503F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7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音乐学院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91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音乐（音乐教育）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C4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0ACBA5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883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09C2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张钰珊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EA05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8749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2023010244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A1E9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94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法学院/律师学院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D6C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法学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009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651B67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06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EA49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刘莎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7A97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B892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2024012160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332E3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0D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图书情报研究所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FBD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图书情报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D4D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7D352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E3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C497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孙东坤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235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AE99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2023012102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30EA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97A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图书情报研究所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1E0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图书情报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0A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3F2C5E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5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C0DD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杨淑雯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F1C1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69A26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2024010853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78B86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9F2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教育学部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68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教育学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75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17D16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8B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7B1A8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黄贝贝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E84B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C571F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2024012351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8A033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7EA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外国语学院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74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英语笔译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04E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39EA0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E1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38F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陈永婵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8E844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1274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2024012218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BBFEC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90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外国语学院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64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外国语言文学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46E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4D193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1B1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0481B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李亚琛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2BC2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FA82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2024012203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6966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30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外国语学院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3DE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外国语言文学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3D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  <w:tr w14:paraId="1DB27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DEA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7397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color w:val="auto"/>
                <w:kern w:val="0"/>
                <w:sz w:val="24"/>
                <w:szCs w:val="24"/>
                <w:vertAlign w:val="baseline"/>
                <w:lang w:val="en-US" w:eastAsia="zh-CN" w:bidi="ar"/>
              </w:rPr>
              <w:t>文若曦</w:t>
            </w: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A0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117A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2024011573</w:t>
            </w:r>
          </w:p>
        </w:tc>
        <w:tc>
          <w:tcPr>
            <w:tcW w:w="14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4A13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center"/>
              <w:textAlignment w:val="baseline"/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AD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美术学院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22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4"/>
                <w:szCs w:val="24"/>
                <w:vertAlign w:val="baseline"/>
                <w:lang w:val="en-US" w:eastAsia="zh-CN" w:bidi="ar"/>
              </w:rPr>
              <w:t>艺术学</w:t>
            </w:r>
          </w:p>
        </w:tc>
        <w:tc>
          <w:tcPr>
            <w:tcW w:w="1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CB7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2312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30000</w:t>
            </w:r>
          </w:p>
        </w:tc>
      </w:tr>
    </w:tbl>
    <w:p w14:paraId="31E9153A">
      <w:pPr>
        <w:rPr>
          <w:rFonts w:hint="eastAsia"/>
          <w:lang w:val="en-US" w:eastAsia="zh-CN"/>
        </w:rPr>
      </w:pPr>
    </w:p>
    <w:p w14:paraId="21DFC033">
      <w:pPr>
        <w:rPr>
          <w:rFonts w:hint="eastAsia"/>
          <w:lang w:val="en-US" w:eastAsia="zh-CN"/>
        </w:rPr>
      </w:pPr>
    </w:p>
    <w:p w14:paraId="1FC0635C">
      <w:pPr>
        <w:rPr>
          <w:rFonts w:hint="eastAsia"/>
          <w:lang w:val="en-US" w:eastAsia="zh-CN"/>
        </w:rPr>
      </w:pPr>
    </w:p>
    <w:p w14:paraId="3007BFF6">
      <w:pPr>
        <w:rPr>
          <w:rFonts w:hint="eastAsia"/>
          <w:lang w:val="en-US" w:eastAsia="zh-CN"/>
        </w:rPr>
      </w:pPr>
    </w:p>
    <w:p w14:paraId="5AD96B75">
      <w:pPr>
        <w:rPr>
          <w:rFonts w:hint="eastAsia"/>
          <w:lang w:val="en-US" w:eastAsia="zh-CN"/>
        </w:rPr>
      </w:pPr>
    </w:p>
    <w:sectPr>
      <w:pgSz w:w="16838" w:h="11906" w:orient="landscape"/>
      <w:pgMar w:top="16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56ACF724-5484-4E9E-9669-BF89F58F8AB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20B3136C-3CB0-4E02-AA38-6E0F9F641604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A913A35-45B5-4967-8E01-6848C0D0B05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M1ZmE1MjBlMmU2MzEwOTcxZDRhNzJiMTBmOTI5YzQifQ=="/>
  </w:docVars>
  <w:rsids>
    <w:rsidRoot w:val="00000000"/>
    <w:rsid w:val="0D2163D9"/>
    <w:rsid w:val="0F0E3698"/>
    <w:rsid w:val="14005579"/>
    <w:rsid w:val="267C7D63"/>
    <w:rsid w:val="2E1E4E36"/>
    <w:rsid w:val="33122EA7"/>
    <w:rsid w:val="45037935"/>
    <w:rsid w:val="476D46F8"/>
    <w:rsid w:val="4B4B4D50"/>
    <w:rsid w:val="4BC44B03"/>
    <w:rsid w:val="4E760336"/>
    <w:rsid w:val="508655E9"/>
    <w:rsid w:val="52017779"/>
    <w:rsid w:val="5FBF7663"/>
    <w:rsid w:val="638814CF"/>
    <w:rsid w:val="64580CB0"/>
    <w:rsid w:val="6A505A87"/>
    <w:rsid w:val="6E182D60"/>
    <w:rsid w:val="6EF72976"/>
    <w:rsid w:val="6FF04B7E"/>
    <w:rsid w:val="7172232C"/>
    <w:rsid w:val="73B70925"/>
    <w:rsid w:val="76FC6D44"/>
    <w:rsid w:val="7B9F23CB"/>
    <w:rsid w:val="7CA7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294</Words>
  <Characters>456</Characters>
  <Lines>0</Lines>
  <Paragraphs>0</Paragraphs>
  <TotalTime>2</TotalTime>
  <ScaleCrop>false</ScaleCrop>
  <LinksUpToDate>false</LinksUpToDate>
  <CharactersWithSpaces>456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2024-06-06T03:02:00Z</dcterms:created>
  <dc:creator>huawei</dc:creator>
  <cp:lastModifiedBy>Dreamxx</cp:lastModifiedBy>
  <dcterms:modified xsi:type="dcterms:W3CDTF">2025-10-12T01:27:13Z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5D608EAA2FFF4649937AB2C43C5D6714_13</vt:lpwstr>
  </property>
  <property fmtid="{D5CDD505-2E9C-101B-9397-08002B2CF9AE}" pid="4" name="KSOTemplateDocerSaveRecord">
    <vt:lpwstr>eyJoZGlkIjoiMDcyM2YwMmU1MzY0N2I2MTdhNTc5NDFiNTEwNzU5MjkiLCJ1c2VySWQiOiIyNDY1Mzg2ODgifQ==</vt:lpwstr>
  </property>
</Properties>
</file>