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0EE1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</w:rPr>
        <w:t>关于申报2025年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秋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</w:rPr>
        <w:t>季学期广西师范大学</w:t>
      </w:r>
    </w:p>
    <w:p w14:paraId="2648286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</w:rPr>
        <w:t>“大益优秀国际学生奖学金”的通知</w:t>
      </w:r>
    </w:p>
    <w:p w14:paraId="7CB3D2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textAlignment w:val="baseline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000000"/>
          <w:spacing w:val="-9"/>
          <w:sz w:val="24"/>
          <w:szCs w:val="24"/>
          <w:vertAlign w:val="baseline"/>
        </w:rPr>
        <w:t>各学院（部）、各单位：</w:t>
      </w:r>
    </w:p>
    <w:p w14:paraId="7B6FDF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9"/>
          <w:sz w:val="24"/>
          <w:szCs w:val="24"/>
          <w:vertAlign w:val="baseline"/>
        </w:rPr>
        <w:t>云南大益爱心基金会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2"/>
          <w:sz w:val="24"/>
          <w:szCs w:val="24"/>
          <w:vertAlign w:val="baseline"/>
        </w:rPr>
        <w:t>为助力国家</w:t>
      </w:r>
      <w:r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-2"/>
          <w:sz w:val="24"/>
          <w:szCs w:val="24"/>
          <w:vertAlign w:val="baseline"/>
        </w:rPr>
        <w:t>“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2"/>
          <w:sz w:val="24"/>
          <w:szCs w:val="24"/>
          <w:vertAlign w:val="baseline"/>
        </w:rPr>
        <w:t>一带一路</w:t>
      </w:r>
      <w:r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-2"/>
          <w:sz w:val="24"/>
          <w:szCs w:val="24"/>
          <w:vertAlign w:val="baseline"/>
        </w:rPr>
        <w:t>”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2"/>
          <w:sz w:val="24"/>
          <w:szCs w:val="24"/>
          <w:vertAlign w:val="baseline"/>
        </w:rPr>
        <w:t>倡议落地，积极支持我国与南亚、东南亚各国的文化交流与人才培养，鼓励国际学生积极学习和传扬中国优秀传统文化，积极参加各级各类活动和比赛，热心公益事业，关爱他人、勤奋学习、努力进取，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9"/>
          <w:sz w:val="24"/>
          <w:szCs w:val="24"/>
          <w:vertAlign w:val="baseline"/>
        </w:rPr>
        <w:t>特在广西师范大学设立</w:t>
      </w:r>
      <w:r>
        <w:rPr>
          <w:rFonts w:hint="default" w:ascii="Calibri" w:hAnsi="Calibri" w:eastAsia="仿宋_GB2312" w:cs="Calibri"/>
          <w:b/>
          <w:bCs/>
          <w:i w:val="0"/>
          <w:iCs w:val="0"/>
          <w:caps w:val="0"/>
          <w:color w:val="000000"/>
          <w:spacing w:val="-9"/>
          <w:sz w:val="24"/>
          <w:szCs w:val="24"/>
          <w:vertAlign w:val="baseline"/>
        </w:rPr>
        <w:t>“</w:t>
      </w: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-9"/>
          <w:sz w:val="24"/>
          <w:szCs w:val="24"/>
          <w:vertAlign w:val="baseline"/>
        </w:rPr>
        <w:t>大益优秀国际学生</w:t>
      </w: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-6"/>
          <w:sz w:val="24"/>
          <w:szCs w:val="24"/>
          <w:vertAlign w:val="baseline"/>
        </w:rPr>
        <w:t>奖学金</w:t>
      </w:r>
      <w:r>
        <w:rPr>
          <w:rFonts w:hint="default" w:ascii="Calibri" w:hAnsi="Calibri" w:eastAsia="仿宋_GB2312" w:cs="Calibri"/>
          <w:b/>
          <w:bCs/>
          <w:i w:val="0"/>
          <w:iCs w:val="0"/>
          <w:caps w:val="0"/>
          <w:color w:val="000000"/>
          <w:spacing w:val="-6"/>
          <w:sz w:val="24"/>
          <w:szCs w:val="24"/>
          <w:vertAlign w:val="baseline"/>
        </w:rPr>
        <w:t>”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6"/>
          <w:sz w:val="24"/>
          <w:szCs w:val="24"/>
          <w:vertAlign w:val="baseline"/>
        </w:rPr>
        <w:t>项目，每期计划奖励10名优秀国际学生，每人资助人民币5000元。项目</w:t>
      </w:r>
      <w:bookmarkStart w:id="0" w:name="_GoBack"/>
      <w:bookmarkEnd w:id="0"/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2"/>
          <w:sz w:val="24"/>
          <w:szCs w:val="24"/>
          <w:vertAlign w:val="baseline"/>
        </w:rPr>
        <w:t>自2022年启动以来，经过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2"/>
          <w:sz w:val="24"/>
          <w:szCs w:val="24"/>
          <w:vertAlign w:val="baseline"/>
          <w:lang w:val="en-US" w:eastAsia="zh-CN"/>
        </w:rPr>
        <w:t>7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2"/>
          <w:sz w:val="24"/>
          <w:szCs w:val="24"/>
          <w:vertAlign w:val="baseline"/>
        </w:rPr>
        <w:t>期公开评审，已成功资助了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2"/>
          <w:sz w:val="24"/>
          <w:szCs w:val="24"/>
          <w:vertAlign w:val="baseline"/>
          <w:lang w:val="en-US" w:eastAsia="zh-CN"/>
        </w:rPr>
        <w:t>70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2"/>
          <w:sz w:val="24"/>
          <w:szCs w:val="24"/>
          <w:vertAlign w:val="baseline"/>
        </w:rPr>
        <w:t>名积极进取的优秀来华国际学生。现将2025年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2"/>
          <w:sz w:val="24"/>
          <w:szCs w:val="24"/>
          <w:vertAlign w:val="baseline"/>
          <w:lang w:val="en-US" w:eastAsia="zh-CN"/>
        </w:rPr>
        <w:t>秋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2"/>
          <w:sz w:val="24"/>
          <w:szCs w:val="24"/>
          <w:vertAlign w:val="baseline"/>
        </w:rPr>
        <w:t>季学期奖学金申报工作相关事宜通知如下：</w:t>
      </w:r>
    </w:p>
    <w:p w14:paraId="459975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一、申请条件</w:t>
      </w:r>
    </w:p>
    <w:p w14:paraId="080822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11"/>
          <w:sz w:val="24"/>
          <w:szCs w:val="24"/>
          <w:vertAlign w:val="baseline"/>
        </w:rPr>
        <w:t>（一）我校在读的南亚、东南亚各国优秀国际学历生(本硕博）。</w:t>
      </w:r>
    </w:p>
    <w:p w14:paraId="2C5673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（二）遵守中国法律和校纪校规，无违法违纪行为和不良记录。</w:t>
      </w:r>
    </w:p>
    <w:p w14:paraId="6F17F1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（三）刻苦学习、努力钻研、成绩优异。</w:t>
      </w:r>
    </w:p>
    <w:p w14:paraId="2182C9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（四）积极参加各级各类活动和比赛。</w:t>
      </w:r>
    </w:p>
    <w:p w14:paraId="5F5005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（五）热心社会公益事业。</w:t>
      </w:r>
    </w:p>
    <w:p w14:paraId="7A7187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（六）热爱中华传统文化与茶文化。</w:t>
      </w:r>
    </w:p>
    <w:p w14:paraId="0BFE8F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（七）为人善良正直，诚实守信，品行端正，身体健康。</w:t>
      </w:r>
    </w:p>
    <w:p w14:paraId="1F3F38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（八）项目要求需要符合的其他条件。</w:t>
      </w:r>
    </w:p>
    <w:p w14:paraId="1F59DB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（九）已获得</w:t>
      </w: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202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  <w:lang w:val="en-US" w:eastAsia="zh-CN"/>
        </w:rPr>
        <w:t>5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年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  <w:lang w:val="en-US" w:eastAsia="zh-CN"/>
        </w:rPr>
        <w:t>春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季学期</w:t>
      </w:r>
      <w:r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“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大益优秀国际学生奖学金</w:t>
      </w:r>
      <w:r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”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的同学，不再参加本次评选。</w:t>
      </w:r>
    </w:p>
    <w:p w14:paraId="2B3C60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二、申请材料</w:t>
      </w:r>
    </w:p>
    <w:p w14:paraId="63E9E6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-1"/>
          <w:sz w:val="24"/>
          <w:szCs w:val="24"/>
          <w:vertAlign w:val="baseline"/>
        </w:rPr>
        <w:t>（一）大益优秀国际学生奖学金申请表1份（附件1）。</w:t>
      </w:r>
    </w:p>
    <w:p w14:paraId="66E4FC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（二）推荐单位意见表1份（附件2）。</w:t>
      </w:r>
    </w:p>
    <w:p w14:paraId="60310C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（三）</w:t>
      </w:r>
      <w:r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“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大益优秀国际学生奖学金</w:t>
      </w:r>
      <w:r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”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申报汇总表（附件3）。</w:t>
      </w:r>
    </w:p>
    <w:p w14:paraId="242776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（四）国际学生参加活动或比赛情况统计表（附件</w:t>
      </w: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4）。</w:t>
      </w:r>
    </w:p>
    <w:p w14:paraId="0870F9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（五）上学期成绩单扫描件</w:t>
      </w: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1 份。</w:t>
      </w:r>
    </w:p>
    <w:p w14:paraId="434B4E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（六）最新</w:t>
      </w: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HSK 等级证书扫描件 1 份。</w:t>
      </w:r>
    </w:p>
    <w:p w14:paraId="03730D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（七）国际学生参加活动或比赛证书扫描件一式一份。</w:t>
      </w:r>
    </w:p>
    <w:p w14:paraId="3A5287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（八）最新护照扫描件</w:t>
      </w: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1 份。</w:t>
      </w:r>
    </w:p>
    <w:p w14:paraId="0FB685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三、申请截止时间和邮箱</w:t>
      </w:r>
    </w:p>
    <w:p w14:paraId="40A8DF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（一）截止时间：2025年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  <w:lang w:val="en-US" w:eastAsia="zh-CN"/>
        </w:rPr>
        <w:t>10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月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  <w:lang w:val="en-US" w:eastAsia="zh-CN"/>
        </w:rPr>
        <w:t>12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日下午17：30（北京时间）</w:t>
      </w:r>
    </w:p>
    <w:p w14:paraId="092CC8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（二）邮箱：studentaffairs@mailbox.gxnu.edu.cn，提交电子版申请材料时请按照</w:t>
      </w:r>
      <w:r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“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国籍+姓名+专业</w:t>
      </w:r>
      <w:r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”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的格式命名邮件主题。</w:t>
      </w:r>
    </w:p>
    <w:p w14:paraId="53DE8E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四、填表注意事项</w:t>
      </w:r>
    </w:p>
    <w:p w14:paraId="5D8CE5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（一）附件1《大益优秀国际学生奖学金申请表》，最后一页由项目组评审和评委会审批，学生本人不用填写。</w:t>
      </w:r>
    </w:p>
    <w:p w14:paraId="5F765F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（二）附件2《推荐单位意见表》，请辅导员根据学院反馈意见和学生的综合表现填写并签字。</w:t>
      </w:r>
    </w:p>
    <w:p w14:paraId="1A0BB8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（三）附件3《大益优秀国际学生奖学金申报汇总表》，请学生根据自己的实际情况填写。</w:t>
      </w:r>
    </w:p>
    <w:p w14:paraId="2138D2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（四）附件4《国际学生参加活动或比赛情况统计表》，请学生提交活动或者参赛证书扫描件。</w:t>
      </w:r>
    </w:p>
    <w:p w14:paraId="21831E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（五）请严格按照申请材料的要求提交完整的材料，过期不候。</w:t>
      </w:r>
    </w:p>
    <w:p w14:paraId="1805E9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五、后期管理</w:t>
      </w:r>
    </w:p>
    <w:p w14:paraId="0A7AE2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若获得奖学金的国际学生发生如下情况，将取消奖学金资格，奖学金已发放的，将对发放部分进行追回。</w:t>
      </w:r>
    </w:p>
    <w:p w14:paraId="5081E9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 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 （一）在公开场合发表不当言行的。</w:t>
      </w:r>
    </w:p>
    <w:p w14:paraId="45ED5D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       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（二）出现违法违纪行为的。</w:t>
      </w:r>
    </w:p>
    <w:p w14:paraId="74043D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  </w:t>
      </w:r>
    </w:p>
    <w:p w14:paraId="5F0482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   附件：</w:t>
      </w:r>
    </w:p>
    <w:p w14:paraId="7BA1102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630" w:leftChars="300" w:right="0" w:rightChars="0"/>
        <w:jc w:val="both"/>
        <w:textAlignment w:val="baseline"/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  <w:lang w:val="en-US" w:eastAsia="zh-CN"/>
        </w:rPr>
        <w:t>1.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大益优秀国际学生奖学金申请表</w:t>
      </w:r>
    </w:p>
    <w:p w14:paraId="76E1EB6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630" w:leftChars="300" w:right="0" w:rightChars="0"/>
        <w:jc w:val="both"/>
        <w:textAlignment w:val="baseline"/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2.推荐单位意见表</w:t>
      </w:r>
    </w:p>
    <w:p w14:paraId="7C9156E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630" w:leftChars="300" w:right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3.大益优秀国际学生奖学金申报汇总表</w:t>
      </w:r>
    </w:p>
    <w:p w14:paraId="2ACE05C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630" w:leftChars="300" w:right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4.国际学生参加活动或比赛情况统计表</w:t>
      </w:r>
    </w:p>
    <w:p w14:paraId="3A61EF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                              </w:t>
      </w:r>
    </w:p>
    <w:p w14:paraId="2BD3E5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</w:t>
      </w:r>
    </w:p>
    <w:p w14:paraId="4B5F21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</w:t>
      </w:r>
    </w:p>
    <w:p w14:paraId="6B0B2B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righ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国际合作与交流处</w:t>
      </w:r>
    </w:p>
    <w:p w14:paraId="30A3C8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righ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                                                       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教育发展基金会管理办公室</w:t>
      </w:r>
    </w:p>
    <w:p w14:paraId="156F05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0"/>
        <w:jc w:val="right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                                                              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2025年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  <w:lang w:val="en-US" w:eastAsia="zh-CN"/>
        </w:rPr>
        <w:t>9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月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  <w:lang w:val="en-US" w:eastAsia="zh-CN"/>
        </w:rPr>
        <w:t>30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日</w:t>
      </w:r>
    </w:p>
    <w:p w14:paraId="080870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 </w:t>
      </w:r>
    </w:p>
    <w:p w14:paraId="5D107F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C0962"/>
    <w:rsid w:val="030C0962"/>
    <w:rsid w:val="0C9916E4"/>
    <w:rsid w:val="69336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1096</Words>
  <Characters>1163</Characters>
  <Lines>0</Lines>
  <Paragraphs>0</Paragraphs>
  <TotalTime>4</TotalTime>
  <ScaleCrop>false</ScaleCrop>
  <LinksUpToDate>false</LinksUpToDate>
  <CharactersWithSpaces>1527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2025-09-30T00:25:00Z</dcterms:created>
  <dc:creator>瑶瑶领先</dc:creator>
  <cp:lastModifiedBy>瑶瑶领先</cp:lastModifiedBy>
  <dcterms:modified xsi:type="dcterms:W3CDTF">2025-09-30T00:31:39Z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E6E181AE4F3C42128D5E7F1C3E9DED27_11</vt:lpwstr>
  </property>
  <property fmtid="{D5CDD505-2E9C-101B-9397-08002B2CF9AE}" pid="4" name="KSOTemplateDocerSaveRecord">
    <vt:lpwstr>eyJoZGlkIjoiNzJlNTcyODFhYWQyODVhZGVlNTA1NGY3YmI2YjI5N2MiLCJ1c2VySWQiOiI1MzM3NDAxNDQifQ==</vt:lpwstr>
  </property>
</Properties>
</file>