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0CD6C">
      <w:pPr>
        <w:spacing w:before="100" w:line="205" w:lineRule="auto"/>
        <w:ind w:left="92"/>
        <w:outlineLvl w:val="1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58"/>
          <w:sz w:val="31"/>
          <w:szCs w:val="31"/>
          <w:lang w:val="en-US" w:eastAsia="zh-CN"/>
        </w:rPr>
        <w:t>2</w:t>
      </w:r>
    </w:p>
    <w:p w14:paraId="110DE0D7">
      <w:pPr>
        <w:pStyle w:val="2"/>
        <w:spacing w:before="53" w:line="222" w:lineRule="auto"/>
        <w:ind w:left="224"/>
        <w:jc w:val="center"/>
        <w:rPr>
          <w:rFonts w:hint="eastAsia" w:ascii="黑体" w:hAnsi="黑体" w:eastAsia="黑体" w:cs="黑体"/>
          <w:position w:val="6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position w:val="6"/>
          <w:sz w:val="36"/>
          <w:szCs w:val="36"/>
          <w:lang w:eastAsia="zh-CN"/>
        </w:rPr>
        <w:t>广西师范大学202</w:t>
      </w:r>
      <w:r>
        <w:rPr>
          <w:rFonts w:hint="eastAsia" w:ascii="黑体" w:hAnsi="黑体" w:eastAsia="黑体" w:cs="黑体"/>
          <w:position w:val="6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 w:cs="黑体"/>
          <w:position w:val="6"/>
          <w:sz w:val="36"/>
          <w:szCs w:val="36"/>
          <w:lang w:eastAsia="zh-CN"/>
        </w:rPr>
        <w:t>年廉洁文化教育基地讲解作品评选申请表</w:t>
      </w:r>
    </w:p>
    <w:p w14:paraId="6AEACC96">
      <w:pPr>
        <w:pStyle w:val="2"/>
        <w:spacing w:before="53" w:line="222" w:lineRule="auto"/>
        <w:ind w:left="224"/>
        <w:jc w:val="center"/>
        <w:rPr>
          <w:rFonts w:hint="eastAsia" w:ascii="黑体" w:hAnsi="黑体" w:eastAsia="黑体" w:cs="黑体"/>
          <w:position w:val="6"/>
          <w:sz w:val="36"/>
          <w:szCs w:val="36"/>
          <w:lang w:eastAsia="zh-CN"/>
        </w:rPr>
      </w:pPr>
    </w:p>
    <w:p w14:paraId="2F4FBF9E">
      <w:pPr>
        <w:rPr>
          <w:rFonts w:hint="eastAsia" w:eastAsia="仿宋"/>
          <w:sz w:val="28"/>
          <w:szCs w:val="28"/>
          <w:lang w:val="en-US" w:eastAsia="zh-CN"/>
        </w:rPr>
      </w:pPr>
      <w:r>
        <w:rPr>
          <w:spacing w:val="-9"/>
          <w:sz w:val="28"/>
          <w:szCs w:val="28"/>
        </w:rPr>
        <w:t>填报单位（盖章</w:t>
      </w:r>
      <w:r>
        <w:rPr>
          <w:spacing w:val="20"/>
          <w:sz w:val="28"/>
          <w:szCs w:val="28"/>
        </w:rPr>
        <w:t>）：</w:t>
      </w:r>
      <w:r>
        <w:rPr>
          <w:rFonts w:hint="eastAsia" w:eastAsia="宋体"/>
          <w:spacing w:val="20"/>
          <w:sz w:val="28"/>
          <w:szCs w:val="28"/>
          <w:lang w:val="en-US" w:eastAsia="zh-CN"/>
        </w:rPr>
        <w:t xml:space="preserve">              </w:t>
      </w:r>
      <w:r>
        <w:rPr>
          <w:spacing w:val="-3"/>
          <w:sz w:val="28"/>
          <w:szCs w:val="28"/>
        </w:rPr>
        <w:t xml:space="preserve">报送人：             </w:t>
      </w:r>
      <w:r>
        <w:rPr>
          <w:rFonts w:hint="eastAsia" w:eastAsia="宋体"/>
          <w:spacing w:val="-3"/>
          <w:sz w:val="28"/>
          <w:szCs w:val="28"/>
          <w:lang w:val="en-US" w:eastAsia="zh-CN"/>
        </w:rPr>
        <w:t xml:space="preserve">   </w:t>
      </w:r>
      <w:r>
        <w:rPr>
          <w:spacing w:val="-3"/>
          <w:sz w:val="28"/>
          <w:szCs w:val="28"/>
        </w:rPr>
        <w:t>联系电话：</w:t>
      </w:r>
    </w:p>
    <w:p w14:paraId="782655AA">
      <w:pPr>
        <w:spacing w:line="16" w:lineRule="exact"/>
      </w:pPr>
    </w:p>
    <w:tbl>
      <w:tblPr>
        <w:tblStyle w:val="5"/>
        <w:tblW w:w="1390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9"/>
        <w:gridCol w:w="2638"/>
        <w:gridCol w:w="3229"/>
        <w:gridCol w:w="1491"/>
        <w:gridCol w:w="1859"/>
        <w:gridCol w:w="1889"/>
        <w:gridCol w:w="2022"/>
      </w:tblGrid>
      <w:tr w14:paraId="0E333E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779" w:type="dxa"/>
            <w:noWrap w:val="0"/>
            <w:vAlign w:val="center"/>
          </w:tcPr>
          <w:p w14:paraId="32AD0E1A">
            <w:pPr>
              <w:spacing w:before="179" w:line="224" w:lineRule="auto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5"/>
                <w:sz w:val="28"/>
                <w:szCs w:val="28"/>
              </w:rPr>
              <w:t>序号</w:t>
            </w:r>
          </w:p>
        </w:tc>
        <w:tc>
          <w:tcPr>
            <w:tcW w:w="2638" w:type="dxa"/>
            <w:noWrap w:val="0"/>
            <w:vAlign w:val="center"/>
          </w:tcPr>
          <w:p w14:paraId="32185BF1">
            <w:pPr>
              <w:spacing w:before="178" w:line="222" w:lineRule="auto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4"/>
                <w:sz w:val="28"/>
                <w:szCs w:val="28"/>
                <w:lang w:val="en-US" w:eastAsia="zh-CN"/>
              </w:rPr>
              <w:t>讲解</w:t>
            </w:r>
            <w:r>
              <w:rPr>
                <w:rFonts w:ascii="黑体" w:hAnsi="黑体" w:eastAsia="黑体" w:cs="黑体"/>
                <w:spacing w:val="-4"/>
                <w:sz w:val="28"/>
                <w:szCs w:val="28"/>
              </w:rPr>
              <w:t>作品名称</w:t>
            </w:r>
          </w:p>
        </w:tc>
        <w:tc>
          <w:tcPr>
            <w:tcW w:w="3229" w:type="dxa"/>
            <w:noWrap w:val="0"/>
            <w:vAlign w:val="center"/>
          </w:tcPr>
          <w:p w14:paraId="3FB52827">
            <w:pPr>
              <w:spacing w:before="179" w:line="222" w:lineRule="auto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7"/>
                <w:sz w:val="28"/>
                <w:szCs w:val="28"/>
              </w:rPr>
              <w:t>单位名称</w:t>
            </w:r>
          </w:p>
        </w:tc>
        <w:tc>
          <w:tcPr>
            <w:tcW w:w="1491" w:type="dxa"/>
            <w:noWrap w:val="0"/>
            <w:vAlign w:val="center"/>
          </w:tcPr>
          <w:p w14:paraId="72C3CC15">
            <w:pPr>
              <w:spacing w:before="179" w:line="222" w:lineRule="auto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6"/>
                <w:sz w:val="28"/>
                <w:szCs w:val="28"/>
                <w:lang w:val="en-US" w:eastAsia="zh-CN"/>
              </w:rPr>
              <w:t>讲解</w:t>
            </w: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人</w:t>
            </w:r>
          </w:p>
        </w:tc>
        <w:tc>
          <w:tcPr>
            <w:tcW w:w="1859" w:type="dxa"/>
            <w:noWrap w:val="0"/>
            <w:vAlign w:val="center"/>
          </w:tcPr>
          <w:p w14:paraId="740E28D9">
            <w:pPr>
              <w:spacing w:before="179" w:line="223" w:lineRule="auto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联系方式</w:t>
            </w:r>
          </w:p>
        </w:tc>
        <w:tc>
          <w:tcPr>
            <w:tcW w:w="1889" w:type="dxa"/>
            <w:noWrap w:val="0"/>
            <w:vAlign w:val="center"/>
          </w:tcPr>
          <w:p w14:paraId="7A174809">
            <w:pPr>
              <w:spacing w:before="178" w:line="222" w:lineRule="auto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6"/>
                <w:sz w:val="28"/>
                <w:szCs w:val="28"/>
              </w:rPr>
              <w:t>指导老师</w:t>
            </w:r>
          </w:p>
        </w:tc>
        <w:tc>
          <w:tcPr>
            <w:tcW w:w="2022" w:type="dxa"/>
            <w:noWrap w:val="0"/>
            <w:vAlign w:val="center"/>
          </w:tcPr>
          <w:p w14:paraId="38FB4654">
            <w:pPr>
              <w:spacing w:before="179" w:line="222" w:lineRule="auto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备注</w:t>
            </w:r>
          </w:p>
        </w:tc>
      </w:tr>
      <w:tr w14:paraId="6DFD64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779" w:type="dxa"/>
            <w:noWrap w:val="0"/>
            <w:vAlign w:val="center"/>
          </w:tcPr>
          <w:p w14:paraId="7D1178FB">
            <w:pPr>
              <w:spacing w:before="74" w:line="369" w:lineRule="exact"/>
              <w:ind w:left="349"/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position w:val="2"/>
                <w:sz w:val="32"/>
                <w:szCs w:val="32"/>
              </w:rPr>
              <w:t>1</w:t>
            </w:r>
          </w:p>
        </w:tc>
        <w:tc>
          <w:tcPr>
            <w:tcW w:w="2638" w:type="dxa"/>
            <w:noWrap w:val="0"/>
            <w:vAlign w:val="center"/>
          </w:tcPr>
          <w:p w14:paraId="159A4D19">
            <w:pPr>
              <w:bidi w:val="0"/>
              <w:jc w:val="center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3229" w:type="dxa"/>
            <w:noWrap w:val="0"/>
            <w:vAlign w:val="center"/>
          </w:tcPr>
          <w:p w14:paraId="6C99B9F9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7A42737B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1859" w:type="dxa"/>
            <w:noWrap w:val="0"/>
            <w:vAlign w:val="center"/>
          </w:tcPr>
          <w:p w14:paraId="469F6B02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  <w:br w:type="textWrapping"/>
            </w:r>
          </w:p>
        </w:tc>
        <w:tc>
          <w:tcPr>
            <w:tcW w:w="1889" w:type="dxa"/>
            <w:noWrap w:val="0"/>
            <w:vAlign w:val="center"/>
          </w:tcPr>
          <w:p w14:paraId="0F560584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  <w:lang w:val="en-US" w:eastAsia="zh-CN"/>
              </w:rPr>
            </w:pPr>
          </w:p>
        </w:tc>
        <w:tc>
          <w:tcPr>
            <w:tcW w:w="2022" w:type="dxa"/>
            <w:noWrap w:val="0"/>
            <w:vAlign w:val="center"/>
          </w:tcPr>
          <w:p w14:paraId="0C6F7A1D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070684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779" w:type="dxa"/>
            <w:noWrap w:val="0"/>
            <w:vAlign w:val="center"/>
          </w:tcPr>
          <w:p w14:paraId="70DDC4C3">
            <w:pPr>
              <w:spacing w:before="92" w:line="368" w:lineRule="exact"/>
              <w:ind w:left="322"/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position w:val="2"/>
                <w:sz w:val="32"/>
                <w:szCs w:val="32"/>
              </w:rPr>
              <w:t>2</w:t>
            </w:r>
          </w:p>
        </w:tc>
        <w:tc>
          <w:tcPr>
            <w:tcW w:w="2638" w:type="dxa"/>
            <w:noWrap w:val="0"/>
            <w:vAlign w:val="center"/>
          </w:tcPr>
          <w:p w14:paraId="04231A20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3229" w:type="dxa"/>
            <w:noWrap w:val="0"/>
            <w:vAlign w:val="center"/>
          </w:tcPr>
          <w:p w14:paraId="32779D31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3FAB1763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859" w:type="dxa"/>
            <w:noWrap w:val="0"/>
            <w:vAlign w:val="center"/>
          </w:tcPr>
          <w:p w14:paraId="6D4C3881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889" w:type="dxa"/>
            <w:noWrap w:val="0"/>
            <w:vAlign w:val="center"/>
          </w:tcPr>
          <w:p w14:paraId="6D78A3EB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022" w:type="dxa"/>
            <w:noWrap w:val="0"/>
            <w:vAlign w:val="center"/>
          </w:tcPr>
          <w:p w14:paraId="617D4155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463B01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779" w:type="dxa"/>
            <w:noWrap w:val="0"/>
            <w:vAlign w:val="center"/>
          </w:tcPr>
          <w:p w14:paraId="78328319">
            <w:pPr>
              <w:spacing w:before="91" w:line="368" w:lineRule="exact"/>
              <w:ind w:left="328"/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position w:val="2"/>
                <w:sz w:val="32"/>
                <w:szCs w:val="32"/>
              </w:rPr>
              <w:t>3</w:t>
            </w:r>
          </w:p>
        </w:tc>
        <w:tc>
          <w:tcPr>
            <w:tcW w:w="2638" w:type="dxa"/>
            <w:noWrap w:val="0"/>
            <w:vAlign w:val="center"/>
          </w:tcPr>
          <w:p w14:paraId="1BB3B04C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3229" w:type="dxa"/>
            <w:noWrap w:val="0"/>
            <w:vAlign w:val="center"/>
          </w:tcPr>
          <w:p w14:paraId="6915C0A5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7CF27445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859" w:type="dxa"/>
            <w:noWrap w:val="0"/>
            <w:vAlign w:val="center"/>
          </w:tcPr>
          <w:p w14:paraId="2499C8FC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889" w:type="dxa"/>
            <w:noWrap w:val="0"/>
            <w:vAlign w:val="center"/>
          </w:tcPr>
          <w:p w14:paraId="770D9A4D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022" w:type="dxa"/>
            <w:noWrap w:val="0"/>
            <w:vAlign w:val="center"/>
          </w:tcPr>
          <w:p w14:paraId="3F3AE768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7EE9C2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779" w:type="dxa"/>
            <w:noWrap w:val="0"/>
            <w:vAlign w:val="center"/>
          </w:tcPr>
          <w:p w14:paraId="7AC690CE">
            <w:pPr>
              <w:spacing w:before="93" w:line="368" w:lineRule="exact"/>
              <w:ind w:left="321"/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position w:val="2"/>
                <w:sz w:val="32"/>
                <w:szCs w:val="32"/>
              </w:rPr>
              <w:t>4</w:t>
            </w:r>
          </w:p>
        </w:tc>
        <w:tc>
          <w:tcPr>
            <w:tcW w:w="2638" w:type="dxa"/>
            <w:noWrap w:val="0"/>
            <w:vAlign w:val="center"/>
          </w:tcPr>
          <w:p w14:paraId="5A765448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3229" w:type="dxa"/>
            <w:noWrap w:val="0"/>
            <w:vAlign w:val="center"/>
          </w:tcPr>
          <w:p w14:paraId="652A5EFE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2ED18BD9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859" w:type="dxa"/>
            <w:noWrap w:val="0"/>
            <w:vAlign w:val="center"/>
          </w:tcPr>
          <w:p w14:paraId="22B8587B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889" w:type="dxa"/>
            <w:noWrap w:val="0"/>
            <w:vAlign w:val="center"/>
          </w:tcPr>
          <w:p w14:paraId="7A5419EA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022" w:type="dxa"/>
            <w:noWrap w:val="0"/>
            <w:vAlign w:val="center"/>
          </w:tcPr>
          <w:p w14:paraId="45732888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596147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779" w:type="dxa"/>
            <w:noWrap w:val="0"/>
            <w:vAlign w:val="center"/>
          </w:tcPr>
          <w:p w14:paraId="0E78C022">
            <w:pPr>
              <w:spacing w:before="185" w:line="186" w:lineRule="auto"/>
              <w:ind w:left="330"/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  <w:t>5</w:t>
            </w:r>
          </w:p>
        </w:tc>
        <w:tc>
          <w:tcPr>
            <w:tcW w:w="2638" w:type="dxa"/>
            <w:noWrap w:val="0"/>
            <w:vAlign w:val="center"/>
          </w:tcPr>
          <w:p w14:paraId="4F17ACE1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3229" w:type="dxa"/>
            <w:noWrap w:val="0"/>
            <w:vAlign w:val="center"/>
          </w:tcPr>
          <w:p w14:paraId="1292601C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49C0CB59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859" w:type="dxa"/>
            <w:noWrap w:val="0"/>
            <w:vAlign w:val="center"/>
          </w:tcPr>
          <w:p w14:paraId="668B7015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889" w:type="dxa"/>
            <w:noWrap w:val="0"/>
            <w:vAlign w:val="center"/>
          </w:tcPr>
          <w:p w14:paraId="04E2B50E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022" w:type="dxa"/>
            <w:noWrap w:val="0"/>
            <w:vAlign w:val="center"/>
          </w:tcPr>
          <w:p w14:paraId="4016FAE0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  <w:tr w14:paraId="11AC7F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779" w:type="dxa"/>
            <w:noWrap w:val="0"/>
            <w:vAlign w:val="center"/>
          </w:tcPr>
          <w:p w14:paraId="255B32F8">
            <w:pPr>
              <w:spacing w:before="93" w:line="368" w:lineRule="exact"/>
              <w:ind w:left="328"/>
              <w:jc w:val="both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position w:val="2"/>
                <w:sz w:val="32"/>
                <w:szCs w:val="32"/>
              </w:rPr>
              <w:t>6</w:t>
            </w:r>
          </w:p>
        </w:tc>
        <w:tc>
          <w:tcPr>
            <w:tcW w:w="2638" w:type="dxa"/>
            <w:noWrap w:val="0"/>
            <w:vAlign w:val="center"/>
          </w:tcPr>
          <w:p w14:paraId="7670857B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3229" w:type="dxa"/>
            <w:noWrap w:val="0"/>
            <w:vAlign w:val="center"/>
          </w:tcPr>
          <w:p w14:paraId="52A3EDB1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491" w:type="dxa"/>
            <w:noWrap w:val="0"/>
            <w:vAlign w:val="center"/>
          </w:tcPr>
          <w:p w14:paraId="174C1ED6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859" w:type="dxa"/>
            <w:noWrap w:val="0"/>
            <w:vAlign w:val="center"/>
          </w:tcPr>
          <w:p w14:paraId="20292D2A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1889" w:type="dxa"/>
            <w:noWrap w:val="0"/>
            <w:vAlign w:val="center"/>
          </w:tcPr>
          <w:p w14:paraId="4293EC6E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  <w:tc>
          <w:tcPr>
            <w:tcW w:w="2022" w:type="dxa"/>
            <w:noWrap w:val="0"/>
            <w:vAlign w:val="center"/>
          </w:tcPr>
          <w:p w14:paraId="5C15A4E8">
            <w:pPr>
              <w:jc w:val="center"/>
              <w:rPr>
                <w:rFonts w:hint="eastAsia" w:ascii="方正仿宋_GB2312" w:hAnsi="方正仿宋_GB2312" w:eastAsia="方正仿宋_GB2312" w:cs="方正仿宋_GB2312"/>
                <w:sz w:val="32"/>
                <w:szCs w:val="32"/>
              </w:rPr>
            </w:pPr>
          </w:p>
        </w:tc>
      </w:tr>
    </w:tbl>
    <w:p w14:paraId="183DDF08">
      <w:pPr>
        <w:rPr>
          <w:rFonts w:hint="default"/>
          <w:spacing w:val="-3"/>
          <w:sz w:val="28"/>
          <w:szCs w:val="2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14BC259D-ABDD-4BA7-B050-60BBAB45E3F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9E82F1B-C162-407C-BF82-A831A3A0254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3" w:fontKey="{608EE2D3-D9F5-4E59-B8CF-000FDF3FAD9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A06BB04-FD50-4895-9718-6F330B1E8FE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CF9D8014-DAD7-4969-9D1A-438AF75EB1A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637DD9"/>
    <w:rsid w:val="13E63D2A"/>
    <w:rsid w:val="19637DD9"/>
    <w:rsid w:val="1B186F81"/>
    <w:rsid w:val="2394515A"/>
    <w:rsid w:val="253D1558"/>
    <w:rsid w:val="3088197E"/>
    <w:rsid w:val="35E11EC8"/>
    <w:rsid w:val="4B3D2633"/>
    <w:rsid w:val="505B10E1"/>
    <w:rsid w:val="5D524AB6"/>
    <w:rsid w:val="70CC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80</Characters>
  <Lines>0</Lines>
  <Paragraphs>0</Paragraphs>
  <TotalTime>4</TotalTime>
  <ScaleCrop>false</ScaleCrop>
  <LinksUpToDate>false</LinksUpToDate>
  <CharactersWithSpaces>111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2025-03-25T06:39:00Z</dcterms:created>
  <dc:creator>blueYY</dc:creator>
  <cp:lastModifiedBy>常诗悦</cp:lastModifiedBy>
  <dcterms:modified xsi:type="dcterms:W3CDTF">2026-05-12T07:31:11Z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45C7E6FBDAFE438CB6FAD16A328E753C_13</vt:lpwstr>
  </property>
  <property fmtid="{D5CDD505-2E9C-101B-9397-08002B2CF9AE}" pid="4" name="KSOTemplateDocerSaveRecord">
    <vt:lpwstr>eyJoZGlkIjoiMGNkZjAwMzA4MjM2MThiOTI0NzZkYjg2YWIyYzZkYzUiLCJ1c2VySWQiOiI3MjIyMjYwOTMifQ==</vt:lpwstr>
  </property>
</Properties>
</file>