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D50" w:rsidRDefault="00495D50" w:rsidP="00495D50">
      <w:pPr>
        <w:spacing w:line="560" w:lineRule="exact"/>
        <w:jc w:val="left"/>
        <w:rPr>
          <w:rFonts w:asciiTheme="minorEastAsia" w:hAnsiTheme="minorEastAsia" w:cs="宋体" w:hint="eastAsia"/>
          <w:sz w:val="32"/>
          <w:szCs w:val="32"/>
        </w:rPr>
      </w:pPr>
      <w:r w:rsidRPr="00495D50">
        <w:rPr>
          <w:rFonts w:asciiTheme="minorEastAsia" w:hAnsiTheme="minorEastAsia" w:cs="宋体" w:hint="eastAsia"/>
          <w:sz w:val="32"/>
          <w:szCs w:val="32"/>
        </w:rPr>
        <w:t>附件3：</w:t>
      </w:r>
    </w:p>
    <w:p w:rsidR="000D1BF7" w:rsidRPr="00495D50" w:rsidRDefault="000D1BF7" w:rsidP="00495D50">
      <w:pPr>
        <w:spacing w:line="560" w:lineRule="exact"/>
        <w:jc w:val="left"/>
        <w:rPr>
          <w:rFonts w:asciiTheme="minorEastAsia" w:hAnsiTheme="minorEastAsia" w:cs="宋体" w:hint="eastAsia"/>
          <w:sz w:val="32"/>
          <w:szCs w:val="32"/>
        </w:rPr>
      </w:pPr>
    </w:p>
    <w:p w:rsidR="00F05C93" w:rsidRDefault="00D13866">
      <w:pPr>
        <w:spacing w:line="560" w:lineRule="exact"/>
        <w:jc w:val="center"/>
        <w:rPr>
          <w:rFonts w:asciiTheme="minorEastAsia" w:hAnsiTheme="minorEastAsia" w:cs="宋体"/>
          <w:sz w:val="44"/>
          <w:szCs w:val="44"/>
        </w:rPr>
      </w:pPr>
      <w:r w:rsidRPr="00D13866">
        <w:rPr>
          <w:rFonts w:asciiTheme="minorEastAsia" w:hAnsiTheme="minorEastAsia" w:cs="宋体" w:hint="eastAsia"/>
          <w:sz w:val="44"/>
          <w:szCs w:val="44"/>
        </w:rPr>
        <w:t>关于举办</w:t>
      </w:r>
      <w:r w:rsidRPr="00D13866">
        <w:rPr>
          <w:rFonts w:asciiTheme="minorEastAsia" w:hAnsiTheme="minorEastAsia" w:cs="___WRD_EMBED_SUB_44" w:hint="eastAsia"/>
          <w:sz w:val="44"/>
          <w:szCs w:val="44"/>
        </w:rPr>
        <w:t>广西师范大学第七届校园青春舞</w:t>
      </w:r>
      <w:r w:rsidRPr="00D13866">
        <w:rPr>
          <w:rFonts w:asciiTheme="minorEastAsia" w:hAnsiTheme="minorEastAsia" w:cs="宋体" w:hint="eastAsia"/>
          <w:sz w:val="44"/>
          <w:szCs w:val="44"/>
        </w:rPr>
        <w:t>展演活动的通知</w:t>
      </w:r>
    </w:p>
    <w:p w:rsidR="00D13866" w:rsidRPr="00D13866" w:rsidRDefault="00D13866">
      <w:pPr>
        <w:spacing w:line="560" w:lineRule="exact"/>
        <w:jc w:val="center"/>
        <w:rPr>
          <w:rFonts w:asciiTheme="minorEastAsia" w:hAnsiTheme="minorEastAsia" w:cs="方正小标宋简体"/>
          <w:sz w:val="44"/>
          <w:szCs w:val="44"/>
        </w:rPr>
      </w:pP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黑体"/>
          <w:bCs/>
          <w:kern w:val="2"/>
          <w:sz w:val="32"/>
          <w:szCs w:val="32"/>
        </w:rPr>
      </w:pPr>
      <w:r w:rsidRPr="00D13866">
        <w:rPr>
          <w:rFonts w:asciiTheme="minorEastAsia" w:eastAsiaTheme="minorEastAsia" w:hAnsiTheme="minorEastAsia" w:cs="黑体" w:hint="eastAsia"/>
          <w:bCs/>
          <w:kern w:val="2"/>
          <w:sz w:val="32"/>
          <w:szCs w:val="32"/>
        </w:rPr>
        <w:t>一、时间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sz w:val="32"/>
          <w:szCs w:val="32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2025年10月</w:t>
      </w:r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30日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黑体"/>
          <w:bCs/>
          <w:sz w:val="32"/>
          <w:szCs w:val="32"/>
        </w:rPr>
      </w:pPr>
      <w:r w:rsidRPr="00D13866">
        <w:rPr>
          <w:rFonts w:asciiTheme="minorEastAsia" w:hAnsiTheme="minorEastAsia" w:cs="黑体" w:hint="eastAsia"/>
          <w:bCs/>
          <w:sz w:val="32"/>
          <w:szCs w:val="32"/>
        </w:rPr>
        <w:t>二、地点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>雁山校区</w:t>
      </w:r>
      <w:r w:rsidR="00D13866" w:rsidRPr="00D13866">
        <w:rPr>
          <w:rFonts w:asciiTheme="minorEastAsia" w:hAnsiTheme="minorEastAsia" w:cs="宋体" w:hint="eastAsia"/>
          <w:sz w:val="32"/>
          <w:szCs w:val="32"/>
        </w:rPr>
        <w:t>田径场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黑体"/>
          <w:sz w:val="32"/>
          <w:szCs w:val="32"/>
        </w:rPr>
      </w:pPr>
      <w:r w:rsidRPr="00D13866">
        <w:rPr>
          <w:rFonts w:asciiTheme="minorEastAsia" w:hAnsiTheme="minorEastAsia" w:cs="黑体" w:hint="eastAsia"/>
          <w:sz w:val="32"/>
          <w:szCs w:val="32"/>
        </w:rPr>
        <w:t>三、主题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  <w:shd w:val="clear" w:color="auto" w:fill="FFFFFF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>“阳光青年·强国有我”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sz w:val="32"/>
          <w:szCs w:val="32"/>
        </w:rPr>
      </w:pPr>
      <w:r w:rsidRPr="00D13866">
        <w:rPr>
          <w:rFonts w:asciiTheme="minorEastAsia" w:eastAsiaTheme="minorEastAsia" w:hAnsiTheme="minorEastAsia" w:cs="黑体" w:hint="eastAsia"/>
          <w:bCs/>
          <w:kern w:val="2"/>
          <w:sz w:val="32"/>
          <w:szCs w:val="32"/>
        </w:rPr>
        <w:t>四、参加对象：</w:t>
      </w:r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</w:rPr>
        <w:t>各学院（部）学生</w:t>
      </w:r>
      <w:r w:rsidR="000D1BF7">
        <w:rPr>
          <w:rFonts w:asciiTheme="minorEastAsia" w:eastAsiaTheme="minorEastAsia" w:hAnsiTheme="minorEastAsia" w:cs="仿宋_GB2312" w:hint="eastAsia"/>
          <w:kern w:val="2"/>
          <w:sz w:val="32"/>
          <w:szCs w:val="32"/>
        </w:rPr>
        <w:t>、教师</w:t>
      </w:r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</w:rPr>
        <w:t>代表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</w:rPr>
        <w:t>。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黑体"/>
          <w:bCs/>
          <w:sz w:val="32"/>
          <w:szCs w:val="32"/>
        </w:rPr>
      </w:pPr>
      <w:r w:rsidRPr="00D13866">
        <w:rPr>
          <w:rFonts w:asciiTheme="minorEastAsia" w:hAnsiTheme="minorEastAsia" w:cs="黑体" w:hint="eastAsia"/>
          <w:bCs/>
          <w:sz w:val="32"/>
          <w:szCs w:val="32"/>
        </w:rPr>
        <w:t>五、活动安排</w:t>
      </w:r>
    </w:p>
    <w:p w:rsidR="00F05C93" w:rsidRPr="00D13866" w:rsidRDefault="001F14DA" w:rsidP="00D13866">
      <w:pPr>
        <w:pStyle w:val="a5"/>
        <w:spacing w:before="0" w:beforeAutospacing="0" w:after="0" w:afterAutospacing="0" w:line="560" w:lineRule="exact"/>
        <w:ind w:firstLineChars="200" w:firstLine="643"/>
        <w:jc w:val="both"/>
        <w:rPr>
          <w:rFonts w:asciiTheme="minorEastAsia" w:eastAsiaTheme="minorEastAsia" w:hAnsiTheme="minorEastAsia" w:cs="仿宋_GB2312"/>
          <w:b/>
          <w:bCs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b/>
          <w:bCs/>
          <w:kern w:val="2"/>
          <w:sz w:val="32"/>
          <w:szCs w:val="32"/>
          <w:shd w:val="clear" w:color="auto" w:fill="FFFFFF"/>
        </w:rPr>
        <w:t>（一）普及阶段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b/>
          <w:bCs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 xml:space="preserve"> 9月5日至9月14日</w:t>
      </w:r>
      <w:r w:rsidRPr="00D13866">
        <w:rPr>
          <w:rFonts w:asciiTheme="minorEastAsia" w:eastAsiaTheme="minorEastAsia" w:hAnsiTheme="minorEastAsia" w:cs="仿宋_GB2312" w:hint="eastAsia"/>
          <w:bCs/>
          <w:sz w:val="32"/>
          <w:szCs w:val="32"/>
        </w:rPr>
        <w:t>校体委安排小导演到各学院（部）进行普及性教学。</w:t>
      </w:r>
    </w:p>
    <w:p w:rsidR="00F05C93" w:rsidRPr="00D13866" w:rsidRDefault="00D13866" w:rsidP="00D13866">
      <w:pPr>
        <w:pStyle w:val="a5"/>
        <w:spacing w:before="0" w:beforeAutospacing="0" w:after="0" w:afterAutospacing="0" w:line="560" w:lineRule="exact"/>
        <w:ind w:firstLineChars="200" w:firstLine="643"/>
        <w:jc w:val="both"/>
        <w:rPr>
          <w:rFonts w:asciiTheme="minorEastAsia" w:eastAsiaTheme="minorEastAsia" w:hAnsiTheme="minorEastAsia" w:cs="仿宋_GB2312"/>
          <w:b/>
          <w:bCs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b/>
          <w:bCs/>
          <w:kern w:val="2"/>
          <w:sz w:val="32"/>
          <w:szCs w:val="32"/>
          <w:shd w:val="clear" w:color="auto" w:fill="FFFFFF"/>
        </w:rPr>
        <w:t>（二）展演</w:t>
      </w:r>
      <w:r w:rsidR="001F14DA" w:rsidRPr="00D13866">
        <w:rPr>
          <w:rFonts w:asciiTheme="minorEastAsia" w:eastAsiaTheme="minorEastAsia" w:hAnsiTheme="minorEastAsia" w:cs="仿宋_GB2312" w:hint="eastAsia"/>
          <w:b/>
          <w:bCs/>
          <w:kern w:val="2"/>
          <w:sz w:val="32"/>
          <w:szCs w:val="32"/>
          <w:shd w:val="clear" w:color="auto" w:fill="FFFFFF"/>
        </w:rPr>
        <w:t>阶段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1. 9月至10月中下旬，各学院（部）组织日常训练。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2.10月</w:t>
      </w:r>
      <w:r w:rsidR="00D13866"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30日</w:t>
      </w: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，在校运会开幕式上</w:t>
      </w:r>
      <w:r w:rsidR="00D13866"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进行集体</w:t>
      </w: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展示</w:t>
      </w:r>
      <w:r w:rsidRPr="00D13866">
        <w:rPr>
          <w:rFonts w:asciiTheme="minorEastAsia" w:hAnsiTheme="minorEastAsia" w:cs="仿宋_GB2312" w:hint="eastAsia"/>
          <w:sz w:val="32"/>
          <w:szCs w:val="32"/>
        </w:rPr>
        <w:t>。</w:t>
      </w:r>
    </w:p>
    <w:p w:rsidR="00F05C93" w:rsidRPr="00D13866" w:rsidRDefault="00D13866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黑体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黑体" w:hint="eastAsia"/>
          <w:kern w:val="2"/>
          <w:sz w:val="32"/>
          <w:szCs w:val="32"/>
          <w:shd w:val="clear" w:color="auto" w:fill="FFFFFF"/>
        </w:rPr>
        <w:t>六、展演相关</w:t>
      </w:r>
      <w:r w:rsidR="001F14DA" w:rsidRPr="00D13866">
        <w:rPr>
          <w:rFonts w:asciiTheme="minorEastAsia" w:eastAsiaTheme="minorEastAsia" w:hAnsiTheme="minorEastAsia" w:cs="黑体" w:hint="eastAsia"/>
          <w:kern w:val="2"/>
          <w:sz w:val="32"/>
          <w:szCs w:val="32"/>
          <w:shd w:val="clear" w:color="auto" w:fill="FFFFFF"/>
        </w:rPr>
        <w:t>事项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>（一）</w:t>
      </w:r>
      <w:r w:rsidR="00D13866"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在</w:t>
      </w: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校运会开幕式上进行集体表演展示。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  <w:highlight w:val="yellow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>（二）参</w:t>
      </w:r>
      <w:r w:rsidR="00D13866" w:rsidRPr="00D13866">
        <w:rPr>
          <w:rFonts w:asciiTheme="minorEastAsia" w:hAnsiTheme="minorEastAsia" w:cs="仿宋_GB2312" w:hint="eastAsia"/>
          <w:sz w:val="32"/>
          <w:szCs w:val="32"/>
        </w:rPr>
        <w:t>加</w:t>
      </w:r>
      <w:r w:rsidRPr="00D13866">
        <w:rPr>
          <w:rFonts w:asciiTheme="minorEastAsia" w:hAnsiTheme="minorEastAsia" w:cs="仿宋_GB2312" w:hint="eastAsia"/>
          <w:sz w:val="32"/>
          <w:szCs w:val="32"/>
        </w:rPr>
        <w:t>人数：各学院</w:t>
      </w: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（部）</w:t>
      </w:r>
      <w:r w:rsidRPr="00D13866">
        <w:rPr>
          <w:rFonts w:asciiTheme="minorEastAsia" w:hAnsiTheme="minorEastAsia" w:cs="仿宋_GB2312" w:hint="eastAsia"/>
          <w:sz w:val="32"/>
          <w:szCs w:val="32"/>
        </w:rPr>
        <w:t>可报上场运动员80人、候补运动员1～30人、骨干1～10人。</w:t>
      </w:r>
    </w:p>
    <w:p w:rsidR="00F05C93" w:rsidRDefault="001F14DA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>（三）着装要求：各学院参赛队上场运动员80人的服</w:t>
      </w:r>
      <w:r w:rsidRPr="00D13866">
        <w:rPr>
          <w:rFonts w:asciiTheme="minorEastAsia" w:hAnsiTheme="minorEastAsia" w:cs="仿宋_GB2312" w:hint="eastAsia"/>
          <w:sz w:val="32"/>
          <w:szCs w:val="32"/>
        </w:rPr>
        <w:lastRenderedPageBreak/>
        <w:t>装由组委会统一安排。各参赛队的</w:t>
      </w:r>
      <w:proofErr w:type="gramStart"/>
      <w:r w:rsidRPr="00D13866">
        <w:rPr>
          <w:rFonts w:asciiTheme="minorEastAsia" w:hAnsiTheme="minorEastAsia" w:cs="仿宋_GB2312" w:hint="eastAsia"/>
          <w:sz w:val="32"/>
          <w:szCs w:val="32"/>
        </w:rPr>
        <w:t>妆容应符合</w:t>
      </w:r>
      <w:proofErr w:type="gramEnd"/>
      <w:r w:rsidRPr="00D13866">
        <w:rPr>
          <w:rFonts w:asciiTheme="minorEastAsia" w:hAnsiTheme="minorEastAsia" w:cs="仿宋_GB2312" w:hint="eastAsia"/>
          <w:sz w:val="32"/>
          <w:szCs w:val="32"/>
        </w:rPr>
        <w:t>青春校园、健康向上的主题，比赛时必须穿黑色长裤、白鞋。</w:t>
      </w:r>
    </w:p>
    <w:p w:rsidR="00C50DD5" w:rsidRDefault="00C50DD5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>
        <w:rPr>
          <w:rFonts w:asciiTheme="minorEastAsia" w:hAnsiTheme="minorEastAsia" w:cs="仿宋_GB2312" w:hint="eastAsia"/>
          <w:sz w:val="32"/>
          <w:szCs w:val="32"/>
        </w:rPr>
        <w:t>（四）奖励办法</w:t>
      </w:r>
    </w:p>
    <w:p w:rsidR="00C50DD5" w:rsidRDefault="00C50DD5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>
        <w:rPr>
          <w:rFonts w:asciiTheme="minorEastAsia" w:hAnsiTheme="minorEastAsia" w:cs="仿宋_GB2312" w:hint="eastAsia"/>
          <w:sz w:val="32"/>
          <w:szCs w:val="32"/>
        </w:rPr>
        <w:t>1.根据各学院（部）的组织表现颁发优秀组织奖。</w:t>
      </w:r>
    </w:p>
    <w:p w:rsidR="00C50DD5" w:rsidRPr="00C50DD5" w:rsidRDefault="00C50DD5">
      <w:pPr>
        <w:spacing w:line="560" w:lineRule="exact"/>
        <w:ind w:firstLineChars="200" w:firstLine="640"/>
        <w:rPr>
          <w:rFonts w:asciiTheme="minorEastAsia" w:hAnsiTheme="minorEastAsia" w:cs="仿宋_GB2312"/>
          <w:sz w:val="32"/>
          <w:szCs w:val="32"/>
        </w:rPr>
      </w:pPr>
      <w:r>
        <w:rPr>
          <w:rFonts w:asciiTheme="minorEastAsia" w:hAnsiTheme="minorEastAsia" w:cs="仿宋_GB2312" w:hint="eastAsia"/>
          <w:sz w:val="32"/>
          <w:szCs w:val="32"/>
        </w:rPr>
        <w:t>2.参与展演的学生可根据平时训练的出勤时间换算成步道乐跑成绩（参训一单元=3</w:t>
      </w:r>
      <w:r w:rsidR="008D5767">
        <w:rPr>
          <w:rFonts w:asciiTheme="minorEastAsia" w:hAnsiTheme="minorEastAsia" w:cs="仿宋_GB2312" w:hint="eastAsia"/>
          <w:sz w:val="32"/>
          <w:szCs w:val="32"/>
        </w:rPr>
        <w:t>公里）计入本学期体育</w:t>
      </w:r>
      <w:bookmarkStart w:id="0" w:name="_GoBack"/>
      <w:bookmarkEnd w:id="0"/>
      <w:r>
        <w:rPr>
          <w:rFonts w:asciiTheme="minorEastAsia" w:hAnsiTheme="minorEastAsia" w:cs="仿宋_GB2312" w:hint="eastAsia"/>
          <w:sz w:val="32"/>
          <w:szCs w:val="32"/>
        </w:rPr>
        <w:t>课程成绩，由指导教练进行考勤。</w:t>
      </w:r>
    </w:p>
    <w:p w:rsidR="00F05C93" w:rsidRPr="00D13866" w:rsidRDefault="001F14DA">
      <w:pPr>
        <w:spacing w:line="560" w:lineRule="exact"/>
        <w:ind w:firstLineChars="200" w:firstLine="640"/>
        <w:rPr>
          <w:rFonts w:asciiTheme="minorEastAsia" w:hAnsiTheme="minorEastAsia" w:cs="黑体"/>
          <w:bCs/>
          <w:sz w:val="32"/>
          <w:szCs w:val="32"/>
        </w:rPr>
      </w:pPr>
      <w:r w:rsidRPr="00D13866">
        <w:rPr>
          <w:rFonts w:asciiTheme="minorEastAsia" w:hAnsiTheme="minorEastAsia" w:cs="黑体" w:hint="eastAsia"/>
          <w:bCs/>
          <w:sz w:val="32"/>
          <w:szCs w:val="32"/>
        </w:rPr>
        <w:t>七、组织与分工</w:t>
      </w:r>
    </w:p>
    <w:p w:rsidR="00D13866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（一）校体委全面负责本次运动会的领导、组织、协调等工作。各相关单位要明确分工，职责到位，具体负责各项分管工作。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（二）本次比赛以广西师范大学《第六套</w:t>
      </w:r>
      <w:r w:rsidRPr="00D13866">
        <w:rPr>
          <w:rFonts w:asciiTheme="minorEastAsia" w:eastAsiaTheme="minorEastAsia" w:hAnsiTheme="minorEastAsia" w:cs="仿宋_GB2312" w:hint="eastAsia"/>
          <w:color w:val="000000"/>
          <w:sz w:val="32"/>
          <w:szCs w:val="32"/>
        </w:rPr>
        <w:t>校园青春舞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》作</w:t>
      </w:r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为展演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内容，体育与健康学院负责安排啦</w:t>
      </w:r>
      <w:proofErr w:type="gramStart"/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啦操专业</w:t>
      </w:r>
      <w:proofErr w:type="gramEnd"/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教练对各参赛队伍进行日常训练、管理及比赛指导，并提供日常训练所需场馆。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（三</w:t>
      </w:r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）各学院（部）负责组织学生训练和参演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，人数为80～</w:t>
      </w:r>
      <w:r w:rsidRPr="00D13866">
        <w:rPr>
          <w:rFonts w:asciiTheme="minorEastAsia" w:eastAsiaTheme="minorEastAsia" w:hAnsiTheme="minorEastAsia" w:cs="仿宋_GB2312" w:hint="eastAsia"/>
          <w:sz w:val="32"/>
          <w:szCs w:val="32"/>
        </w:rPr>
        <w:t>120人（含上场运动员、候补运动员、骨干）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（四</w:t>
      </w:r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）校团委负责协调各学院（部）</w:t>
      </w:r>
      <w:proofErr w:type="gramStart"/>
      <w:r w:rsidR="00D13866"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参演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队</w:t>
      </w:r>
      <w:proofErr w:type="gramEnd"/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报名和训练时间安排、表演服装统计发放等工作。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（五）学工部（处）负责落实学生观众，划分场地组织学生有序进场就座；负责育才、王城校区参赛学生及观众用车安排。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（六）武装部负责军训期间学生排练的秩序维持。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（七）保卫处负责日常训练期间学生排练的秩序维持、</w:t>
      </w: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lastRenderedPageBreak/>
        <w:t>活动现场的交通秩序维护、安全保障工作。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（八）宣传部负责现场音响的使用、宣传气氛营造、新闻报道、现场摄影及摄像及现场的网络直播等宣传推广工作。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（九）后勤保障处/后勤服务集团负责赛场周边卫生保洁和水电保障。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（十）</w:t>
      </w:r>
      <w:proofErr w:type="gramStart"/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网信中心</w:t>
      </w:r>
      <w:proofErr w:type="gramEnd"/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负责直播网络信号保障工作。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（十一）校医院负责提供活动现场医疗保障工作。</w:t>
      </w:r>
    </w:p>
    <w:p w:rsidR="00F05C93" w:rsidRPr="00D13866" w:rsidRDefault="00F05C93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200" w:firstLine="640"/>
        <w:jc w:val="both"/>
        <w:rPr>
          <w:rFonts w:asciiTheme="minorEastAsia" w:eastAsiaTheme="minorEastAsia" w:hAnsiTheme="minorEastAsia" w:cs="仿宋_GB2312"/>
          <w:kern w:val="2"/>
          <w:sz w:val="32"/>
          <w:szCs w:val="32"/>
          <w:shd w:val="clear" w:color="auto" w:fill="FFFFFF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附件：1.广西师范大学第七届校园青春舞大赛竞赛规则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500" w:firstLine="1600"/>
        <w:jc w:val="both"/>
        <w:rPr>
          <w:rFonts w:asciiTheme="minorEastAsia" w:eastAsiaTheme="minorEastAsia" w:hAnsiTheme="minorEastAsia" w:cs="仿宋_GB2312"/>
          <w:sz w:val="32"/>
          <w:szCs w:val="32"/>
        </w:rPr>
      </w:pPr>
      <w:r w:rsidRPr="00D13866">
        <w:rPr>
          <w:rFonts w:asciiTheme="minorEastAsia" w:eastAsiaTheme="minorEastAsia" w:hAnsiTheme="minorEastAsia" w:cs="仿宋_GB2312" w:hint="eastAsia"/>
          <w:kern w:val="2"/>
          <w:sz w:val="32"/>
          <w:szCs w:val="32"/>
          <w:shd w:val="clear" w:color="auto" w:fill="FFFFFF"/>
        </w:rPr>
        <w:t>2.</w:t>
      </w:r>
      <w:r w:rsidRPr="00D13866">
        <w:rPr>
          <w:rFonts w:asciiTheme="minorEastAsia" w:eastAsiaTheme="minorEastAsia" w:hAnsiTheme="minorEastAsia" w:cs="仿宋_GB2312" w:hint="eastAsia"/>
          <w:sz w:val="32"/>
          <w:szCs w:val="32"/>
        </w:rPr>
        <w:t>广西师范大学第七届校园青春舞大赛骨干招</w:t>
      </w:r>
    </w:p>
    <w:p w:rsidR="00F05C93" w:rsidRPr="00D13866" w:rsidRDefault="001F14DA">
      <w:pPr>
        <w:pStyle w:val="a5"/>
        <w:spacing w:before="0" w:beforeAutospacing="0" w:after="0" w:afterAutospacing="0" w:line="560" w:lineRule="exact"/>
        <w:ind w:firstLineChars="500" w:firstLine="1600"/>
        <w:jc w:val="both"/>
        <w:rPr>
          <w:rFonts w:asciiTheme="minorEastAsia" w:eastAsiaTheme="minorEastAsia" w:hAnsiTheme="minorEastAsia" w:cs="仿宋_GB2312"/>
          <w:sz w:val="32"/>
          <w:szCs w:val="32"/>
        </w:rPr>
      </w:pPr>
      <w:proofErr w:type="gramStart"/>
      <w:r w:rsidRPr="00D13866">
        <w:rPr>
          <w:rFonts w:asciiTheme="minorEastAsia" w:eastAsiaTheme="minorEastAsia" w:hAnsiTheme="minorEastAsia" w:cs="仿宋_GB2312" w:hint="eastAsia"/>
          <w:sz w:val="32"/>
          <w:szCs w:val="32"/>
        </w:rPr>
        <w:t>募</w:t>
      </w:r>
      <w:proofErr w:type="gramEnd"/>
      <w:r w:rsidRPr="00D13866">
        <w:rPr>
          <w:rFonts w:asciiTheme="minorEastAsia" w:eastAsiaTheme="minorEastAsia" w:hAnsiTheme="minorEastAsia" w:cs="仿宋_GB2312" w:hint="eastAsia"/>
          <w:sz w:val="32"/>
          <w:szCs w:val="32"/>
        </w:rPr>
        <w:t>办法及报名表</w:t>
      </w:r>
    </w:p>
    <w:p w:rsidR="00F05C93" w:rsidRPr="00D13866" w:rsidRDefault="00F05C93">
      <w:pPr>
        <w:wordWrap w:val="0"/>
        <w:spacing w:line="560" w:lineRule="exact"/>
        <w:ind w:right="1120"/>
        <w:rPr>
          <w:rFonts w:asciiTheme="minorEastAsia" w:hAnsiTheme="minorEastAsia" w:cs="仿宋_GB2312"/>
          <w:sz w:val="32"/>
          <w:szCs w:val="32"/>
        </w:rPr>
      </w:pPr>
    </w:p>
    <w:p w:rsidR="00F05C93" w:rsidRPr="00D13866" w:rsidRDefault="001F14DA">
      <w:pPr>
        <w:wordWrap w:val="0"/>
        <w:spacing w:line="360" w:lineRule="auto"/>
        <w:ind w:right="1120"/>
        <w:jc w:val="right"/>
        <w:rPr>
          <w:rFonts w:asciiTheme="minorEastAsia" w:hAnsiTheme="minorEastAsia" w:cs="仿宋_GB2312"/>
          <w:sz w:val="32"/>
          <w:szCs w:val="32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 xml:space="preserve">校体委   </w:t>
      </w:r>
    </w:p>
    <w:p w:rsidR="00F05C93" w:rsidRPr="00D13866" w:rsidRDefault="001F14DA">
      <w:pPr>
        <w:wordWrap w:val="0"/>
        <w:spacing w:line="360" w:lineRule="auto"/>
        <w:ind w:right="1120"/>
        <w:jc w:val="right"/>
        <w:rPr>
          <w:rFonts w:asciiTheme="minorEastAsia" w:hAnsiTheme="minorEastAsia" w:cs="仿宋_GB2312"/>
          <w:sz w:val="32"/>
          <w:szCs w:val="32"/>
          <w:shd w:val="clear" w:color="auto" w:fill="FFFFFF"/>
        </w:rPr>
      </w:pP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 xml:space="preserve">校团委   </w:t>
      </w:r>
    </w:p>
    <w:p w:rsidR="00F05C93" w:rsidRPr="00D13866" w:rsidRDefault="001F14DA">
      <w:pPr>
        <w:spacing w:line="360" w:lineRule="auto"/>
        <w:ind w:right="1120"/>
        <w:jc w:val="right"/>
        <w:rPr>
          <w:rFonts w:asciiTheme="minorEastAsia" w:hAnsiTheme="minorEastAsia" w:cs="仿宋_GB2312"/>
          <w:sz w:val="32"/>
          <w:szCs w:val="32"/>
          <w:shd w:val="clear" w:color="auto" w:fill="FFFFFF"/>
        </w:rPr>
      </w:pP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学工部（处）</w:t>
      </w:r>
    </w:p>
    <w:p w:rsidR="00F05C93" w:rsidRPr="00D13866" w:rsidRDefault="001F14DA">
      <w:pPr>
        <w:spacing w:line="360" w:lineRule="auto"/>
        <w:ind w:right="1120"/>
        <w:jc w:val="center"/>
        <w:rPr>
          <w:rFonts w:asciiTheme="minorEastAsia" w:hAnsiTheme="minorEastAsia" w:cs="仿宋_GB2312"/>
          <w:sz w:val="32"/>
          <w:szCs w:val="32"/>
          <w:shd w:val="clear" w:color="auto" w:fill="FFFFFF"/>
        </w:rPr>
      </w:pP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 xml:space="preserve">                                 </w:t>
      </w:r>
      <w:proofErr w:type="gramStart"/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研</w:t>
      </w:r>
      <w:proofErr w:type="gramEnd"/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工部</w:t>
      </w:r>
    </w:p>
    <w:p w:rsidR="00F05C93" w:rsidRPr="00D13866" w:rsidRDefault="001F14DA">
      <w:pPr>
        <w:spacing w:line="360" w:lineRule="auto"/>
        <w:ind w:right="1120"/>
        <w:jc w:val="right"/>
        <w:rPr>
          <w:rFonts w:asciiTheme="minorEastAsia" w:hAnsiTheme="minorEastAsia" w:cs="仿宋_GB2312"/>
          <w:sz w:val="32"/>
          <w:szCs w:val="32"/>
        </w:rPr>
      </w:pPr>
      <w:r w:rsidRPr="00D13866">
        <w:rPr>
          <w:rFonts w:asciiTheme="minorEastAsia" w:hAnsiTheme="minorEastAsia" w:cs="仿宋_GB2312" w:hint="eastAsia"/>
          <w:sz w:val="32"/>
          <w:szCs w:val="32"/>
        </w:rPr>
        <w:t>2025年9月</w:t>
      </w:r>
      <w:r w:rsidR="00D13866" w:rsidRPr="00D13866">
        <w:rPr>
          <w:rFonts w:asciiTheme="minorEastAsia" w:hAnsiTheme="minorEastAsia" w:cs="仿宋_GB2312" w:hint="eastAsia"/>
          <w:sz w:val="32"/>
          <w:szCs w:val="32"/>
        </w:rPr>
        <w:t>25</w:t>
      </w:r>
      <w:r w:rsidRPr="00D13866">
        <w:rPr>
          <w:rFonts w:asciiTheme="minorEastAsia" w:hAnsiTheme="minorEastAsia" w:cs="仿宋_GB2312" w:hint="eastAsia"/>
          <w:sz w:val="32"/>
          <w:szCs w:val="32"/>
          <w:shd w:val="clear" w:color="auto" w:fill="FFFFFF"/>
        </w:rPr>
        <w:t>日</w:t>
      </w:r>
    </w:p>
    <w:sectPr w:rsidR="00F05C93" w:rsidRPr="00D1386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0C9C" w:rsidRDefault="00970C9C">
      <w:r>
        <w:separator/>
      </w:r>
    </w:p>
  </w:endnote>
  <w:endnote w:type="continuationSeparator" w:id="0">
    <w:p w:rsidR="00970C9C" w:rsidRDefault="00970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C2BC9824-BC44-4775-B9C3-D633E8BBCF0A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___WRD_EMBED_SUB_44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C93" w:rsidRDefault="001F14D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05C93" w:rsidRDefault="001F14DA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D5767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05C93" w:rsidRDefault="001F14DA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D5767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0C9C" w:rsidRDefault="00970C9C">
      <w:r>
        <w:separator/>
      </w:r>
    </w:p>
  </w:footnote>
  <w:footnote w:type="continuationSeparator" w:id="0">
    <w:p w:rsidR="00970C9C" w:rsidRDefault="00970C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iZjUzYWEwNDhhODQ1MGQ5M2FjNWU2ZTIzMTMzZTUifQ=="/>
  </w:docVars>
  <w:rsids>
    <w:rsidRoot w:val="005773AD"/>
    <w:rsid w:val="000001B2"/>
    <w:rsid w:val="0000322F"/>
    <w:rsid w:val="000113EB"/>
    <w:rsid w:val="000121DF"/>
    <w:rsid w:val="00012FB8"/>
    <w:rsid w:val="00014370"/>
    <w:rsid w:val="00020B04"/>
    <w:rsid w:val="00022855"/>
    <w:rsid w:val="000254F8"/>
    <w:rsid w:val="00026167"/>
    <w:rsid w:val="00027821"/>
    <w:rsid w:val="000401C3"/>
    <w:rsid w:val="00041B24"/>
    <w:rsid w:val="00044E2F"/>
    <w:rsid w:val="00045DAC"/>
    <w:rsid w:val="00053056"/>
    <w:rsid w:val="0006203E"/>
    <w:rsid w:val="00066771"/>
    <w:rsid w:val="0008281F"/>
    <w:rsid w:val="00084009"/>
    <w:rsid w:val="00084335"/>
    <w:rsid w:val="00097AA7"/>
    <w:rsid w:val="000A2E89"/>
    <w:rsid w:val="000A7FD4"/>
    <w:rsid w:val="000B030B"/>
    <w:rsid w:val="000B49CD"/>
    <w:rsid w:val="000B636E"/>
    <w:rsid w:val="000B664D"/>
    <w:rsid w:val="000B7428"/>
    <w:rsid w:val="000C3EDE"/>
    <w:rsid w:val="000C629F"/>
    <w:rsid w:val="000C71AD"/>
    <w:rsid w:val="000D1BF7"/>
    <w:rsid w:val="000D2DB5"/>
    <w:rsid w:val="000D62D1"/>
    <w:rsid w:val="000D6978"/>
    <w:rsid w:val="000D7582"/>
    <w:rsid w:val="000E14C2"/>
    <w:rsid w:val="000E1596"/>
    <w:rsid w:val="000E16C5"/>
    <w:rsid w:val="000E1720"/>
    <w:rsid w:val="000E301B"/>
    <w:rsid w:val="000F3D08"/>
    <w:rsid w:val="00112AD0"/>
    <w:rsid w:val="00113762"/>
    <w:rsid w:val="00114505"/>
    <w:rsid w:val="001162A9"/>
    <w:rsid w:val="0011791B"/>
    <w:rsid w:val="0012119B"/>
    <w:rsid w:val="00121BAE"/>
    <w:rsid w:val="0013009A"/>
    <w:rsid w:val="001328A0"/>
    <w:rsid w:val="0014141E"/>
    <w:rsid w:val="00144E5D"/>
    <w:rsid w:val="00150A75"/>
    <w:rsid w:val="00156E43"/>
    <w:rsid w:val="00157684"/>
    <w:rsid w:val="0016367C"/>
    <w:rsid w:val="00166ED1"/>
    <w:rsid w:val="00181BEF"/>
    <w:rsid w:val="00183802"/>
    <w:rsid w:val="001C74B5"/>
    <w:rsid w:val="001D1E01"/>
    <w:rsid w:val="001D5F73"/>
    <w:rsid w:val="001F1437"/>
    <w:rsid w:val="001F14DA"/>
    <w:rsid w:val="001F23C6"/>
    <w:rsid w:val="001F5CB6"/>
    <w:rsid w:val="00201B37"/>
    <w:rsid w:val="00210204"/>
    <w:rsid w:val="002109A4"/>
    <w:rsid w:val="00212526"/>
    <w:rsid w:val="00213DE8"/>
    <w:rsid w:val="002203B3"/>
    <w:rsid w:val="00221145"/>
    <w:rsid w:val="002229BF"/>
    <w:rsid w:val="00224864"/>
    <w:rsid w:val="00225298"/>
    <w:rsid w:val="00230003"/>
    <w:rsid w:val="002304E2"/>
    <w:rsid w:val="00230E93"/>
    <w:rsid w:val="002330E9"/>
    <w:rsid w:val="00234199"/>
    <w:rsid w:val="00234268"/>
    <w:rsid w:val="00241E49"/>
    <w:rsid w:val="00244BCD"/>
    <w:rsid w:val="00254555"/>
    <w:rsid w:val="00261421"/>
    <w:rsid w:val="00262885"/>
    <w:rsid w:val="002630C9"/>
    <w:rsid w:val="00265308"/>
    <w:rsid w:val="0027311F"/>
    <w:rsid w:val="00276694"/>
    <w:rsid w:val="00290155"/>
    <w:rsid w:val="0029355D"/>
    <w:rsid w:val="002A3B59"/>
    <w:rsid w:val="002A5448"/>
    <w:rsid w:val="002A7017"/>
    <w:rsid w:val="002A70AD"/>
    <w:rsid w:val="002C5B2E"/>
    <w:rsid w:val="002C7151"/>
    <w:rsid w:val="002E2594"/>
    <w:rsid w:val="002E4617"/>
    <w:rsid w:val="002E5276"/>
    <w:rsid w:val="002F1792"/>
    <w:rsid w:val="002F6456"/>
    <w:rsid w:val="00301DF0"/>
    <w:rsid w:val="00310577"/>
    <w:rsid w:val="00314693"/>
    <w:rsid w:val="00323ED9"/>
    <w:rsid w:val="00332775"/>
    <w:rsid w:val="003344D8"/>
    <w:rsid w:val="00341152"/>
    <w:rsid w:val="00345797"/>
    <w:rsid w:val="0035215F"/>
    <w:rsid w:val="00357492"/>
    <w:rsid w:val="00361368"/>
    <w:rsid w:val="0037123D"/>
    <w:rsid w:val="00374041"/>
    <w:rsid w:val="003758BE"/>
    <w:rsid w:val="0037615E"/>
    <w:rsid w:val="00377241"/>
    <w:rsid w:val="0038375A"/>
    <w:rsid w:val="00384A22"/>
    <w:rsid w:val="003A0B5B"/>
    <w:rsid w:val="003A6018"/>
    <w:rsid w:val="003B2010"/>
    <w:rsid w:val="003B3941"/>
    <w:rsid w:val="003C56D2"/>
    <w:rsid w:val="003D397F"/>
    <w:rsid w:val="003D3C78"/>
    <w:rsid w:val="003E6285"/>
    <w:rsid w:val="00400BE8"/>
    <w:rsid w:val="00401EEA"/>
    <w:rsid w:val="00407038"/>
    <w:rsid w:val="004127FE"/>
    <w:rsid w:val="00427775"/>
    <w:rsid w:val="00433FF8"/>
    <w:rsid w:val="004412AE"/>
    <w:rsid w:val="004415E2"/>
    <w:rsid w:val="00444102"/>
    <w:rsid w:val="0044638E"/>
    <w:rsid w:val="004574B1"/>
    <w:rsid w:val="00462531"/>
    <w:rsid w:val="00464ABE"/>
    <w:rsid w:val="00465D14"/>
    <w:rsid w:val="00474844"/>
    <w:rsid w:val="00480B9C"/>
    <w:rsid w:val="00490300"/>
    <w:rsid w:val="004927FD"/>
    <w:rsid w:val="00495D34"/>
    <w:rsid w:val="00495D50"/>
    <w:rsid w:val="004A2D08"/>
    <w:rsid w:val="004B2483"/>
    <w:rsid w:val="004C05D8"/>
    <w:rsid w:val="004C1962"/>
    <w:rsid w:val="004D017B"/>
    <w:rsid w:val="004D1A0A"/>
    <w:rsid w:val="004E0D4E"/>
    <w:rsid w:val="004E4BD0"/>
    <w:rsid w:val="004E5387"/>
    <w:rsid w:val="004F0617"/>
    <w:rsid w:val="00503191"/>
    <w:rsid w:val="00504BB8"/>
    <w:rsid w:val="005132E2"/>
    <w:rsid w:val="00515EAD"/>
    <w:rsid w:val="00524E95"/>
    <w:rsid w:val="00525C00"/>
    <w:rsid w:val="00532AA9"/>
    <w:rsid w:val="00541478"/>
    <w:rsid w:val="00542A3E"/>
    <w:rsid w:val="005544BA"/>
    <w:rsid w:val="005638A4"/>
    <w:rsid w:val="00575E94"/>
    <w:rsid w:val="005773AD"/>
    <w:rsid w:val="00593472"/>
    <w:rsid w:val="005A73BE"/>
    <w:rsid w:val="005B3DF6"/>
    <w:rsid w:val="005E6E47"/>
    <w:rsid w:val="00607889"/>
    <w:rsid w:val="00611215"/>
    <w:rsid w:val="00612124"/>
    <w:rsid w:val="00612911"/>
    <w:rsid w:val="0063558F"/>
    <w:rsid w:val="00641197"/>
    <w:rsid w:val="00661311"/>
    <w:rsid w:val="006730AB"/>
    <w:rsid w:val="00675919"/>
    <w:rsid w:val="006773A9"/>
    <w:rsid w:val="00684756"/>
    <w:rsid w:val="00684BC0"/>
    <w:rsid w:val="006876AB"/>
    <w:rsid w:val="0069023F"/>
    <w:rsid w:val="006904F4"/>
    <w:rsid w:val="0069496C"/>
    <w:rsid w:val="00696D37"/>
    <w:rsid w:val="006A0C1A"/>
    <w:rsid w:val="006A5D4E"/>
    <w:rsid w:val="006B644F"/>
    <w:rsid w:val="006B6BBB"/>
    <w:rsid w:val="006C28EE"/>
    <w:rsid w:val="006C36B0"/>
    <w:rsid w:val="006C6F4F"/>
    <w:rsid w:val="006F1AAF"/>
    <w:rsid w:val="006F29BD"/>
    <w:rsid w:val="006F4662"/>
    <w:rsid w:val="00700922"/>
    <w:rsid w:val="007204ED"/>
    <w:rsid w:val="00724C23"/>
    <w:rsid w:val="00726E4C"/>
    <w:rsid w:val="007332A1"/>
    <w:rsid w:val="007342AB"/>
    <w:rsid w:val="00735881"/>
    <w:rsid w:val="00753E8F"/>
    <w:rsid w:val="007565AA"/>
    <w:rsid w:val="00760B1C"/>
    <w:rsid w:val="00765721"/>
    <w:rsid w:val="00771065"/>
    <w:rsid w:val="00772FA0"/>
    <w:rsid w:val="007757CA"/>
    <w:rsid w:val="0078712F"/>
    <w:rsid w:val="00791497"/>
    <w:rsid w:val="007956AB"/>
    <w:rsid w:val="00795DAE"/>
    <w:rsid w:val="0079675B"/>
    <w:rsid w:val="00796CF5"/>
    <w:rsid w:val="007B2541"/>
    <w:rsid w:val="007B566B"/>
    <w:rsid w:val="007B758B"/>
    <w:rsid w:val="007C1B10"/>
    <w:rsid w:val="007C4EC2"/>
    <w:rsid w:val="007D167F"/>
    <w:rsid w:val="007D1782"/>
    <w:rsid w:val="007D5956"/>
    <w:rsid w:val="007E3031"/>
    <w:rsid w:val="007E523E"/>
    <w:rsid w:val="007E5C8B"/>
    <w:rsid w:val="007E7DE1"/>
    <w:rsid w:val="007F558B"/>
    <w:rsid w:val="00800076"/>
    <w:rsid w:val="00803448"/>
    <w:rsid w:val="0080682B"/>
    <w:rsid w:val="0081041A"/>
    <w:rsid w:val="0081351E"/>
    <w:rsid w:val="00814F69"/>
    <w:rsid w:val="0082496F"/>
    <w:rsid w:val="00825951"/>
    <w:rsid w:val="008307A9"/>
    <w:rsid w:val="008313DB"/>
    <w:rsid w:val="00834A56"/>
    <w:rsid w:val="00844DB4"/>
    <w:rsid w:val="0084680E"/>
    <w:rsid w:val="00861A12"/>
    <w:rsid w:val="008648F3"/>
    <w:rsid w:val="00872154"/>
    <w:rsid w:val="008777F7"/>
    <w:rsid w:val="00877A9C"/>
    <w:rsid w:val="008A0116"/>
    <w:rsid w:val="008B5556"/>
    <w:rsid w:val="008C29AF"/>
    <w:rsid w:val="008C3D76"/>
    <w:rsid w:val="008C6A77"/>
    <w:rsid w:val="008D00F0"/>
    <w:rsid w:val="008D4F21"/>
    <w:rsid w:val="008D5767"/>
    <w:rsid w:val="008E20F8"/>
    <w:rsid w:val="008E2386"/>
    <w:rsid w:val="008E3C54"/>
    <w:rsid w:val="008E6498"/>
    <w:rsid w:val="008F7F2C"/>
    <w:rsid w:val="009111CB"/>
    <w:rsid w:val="00912E24"/>
    <w:rsid w:val="0091446A"/>
    <w:rsid w:val="00915C32"/>
    <w:rsid w:val="0092269F"/>
    <w:rsid w:val="00936D53"/>
    <w:rsid w:val="00937D39"/>
    <w:rsid w:val="00946289"/>
    <w:rsid w:val="009512F4"/>
    <w:rsid w:val="00952D0D"/>
    <w:rsid w:val="009606E4"/>
    <w:rsid w:val="00970C9C"/>
    <w:rsid w:val="00972D34"/>
    <w:rsid w:val="00976CF6"/>
    <w:rsid w:val="00987014"/>
    <w:rsid w:val="00987F92"/>
    <w:rsid w:val="00993A1D"/>
    <w:rsid w:val="009957FF"/>
    <w:rsid w:val="009A17C7"/>
    <w:rsid w:val="009B2479"/>
    <w:rsid w:val="009B6CE8"/>
    <w:rsid w:val="009C50B1"/>
    <w:rsid w:val="009D25B6"/>
    <w:rsid w:val="009D6F8A"/>
    <w:rsid w:val="009E0F37"/>
    <w:rsid w:val="009F09B1"/>
    <w:rsid w:val="009F50D3"/>
    <w:rsid w:val="009F5311"/>
    <w:rsid w:val="009F58FB"/>
    <w:rsid w:val="00A05F95"/>
    <w:rsid w:val="00A06CBA"/>
    <w:rsid w:val="00A1208B"/>
    <w:rsid w:val="00A12EAA"/>
    <w:rsid w:val="00A15B28"/>
    <w:rsid w:val="00A26B34"/>
    <w:rsid w:val="00A33FD3"/>
    <w:rsid w:val="00A366FE"/>
    <w:rsid w:val="00A60E15"/>
    <w:rsid w:val="00A65851"/>
    <w:rsid w:val="00A85F45"/>
    <w:rsid w:val="00A87DC5"/>
    <w:rsid w:val="00AA56A4"/>
    <w:rsid w:val="00AA59BD"/>
    <w:rsid w:val="00AA6835"/>
    <w:rsid w:val="00AB5A48"/>
    <w:rsid w:val="00AC38E7"/>
    <w:rsid w:val="00AC7B02"/>
    <w:rsid w:val="00AD31D7"/>
    <w:rsid w:val="00AD7A54"/>
    <w:rsid w:val="00AF2143"/>
    <w:rsid w:val="00B0055C"/>
    <w:rsid w:val="00B00C87"/>
    <w:rsid w:val="00B02578"/>
    <w:rsid w:val="00B0650A"/>
    <w:rsid w:val="00B07C6F"/>
    <w:rsid w:val="00B20A46"/>
    <w:rsid w:val="00B25E30"/>
    <w:rsid w:val="00B31056"/>
    <w:rsid w:val="00B31C60"/>
    <w:rsid w:val="00B3686D"/>
    <w:rsid w:val="00B43530"/>
    <w:rsid w:val="00B45069"/>
    <w:rsid w:val="00B56550"/>
    <w:rsid w:val="00B669F3"/>
    <w:rsid w:val="00B76022"/>
    <w:rsid w:val="00B8126E"/>
    <w:rsid w:val="00B830DB"/>
    <w:rsid w:val="00B85339"/>
    <w:rsid w:val="00B95C9F"/>
    <w:rsid w:val="00BA067C"/>
    <w:rsid w:val="00BB3C2F"/>
    <w:rsid w:val="00BB4534"/>
    <w:rsid w:val="00BC089A"/>
    <w:rsid w:val="00BC3740"/>
    <w:rsid w:val="00BD3FB9"/>
    <w:rsid w:val="00BD46CA"/>
    <w:rsid w:val="00BD746A"/>
    <w:rsid w:val="00BE04F9"/>
    <w:rsid w:val="00BE1FB5"/>
    <w:rsid w:val="00C0628F"/>
    <w:rsid w:val="00C1044B"/>
    <w:rsid w:val="00C136A4"/>
    <w:rsid w:val="00C17378"/>
    <w:rsid w:val="00C36986"/>
    <w:rsid w:val="00C50DD5"/>
    <w:rsid w:val="00C53EAB"/>
    <w:rsid w:val="00C6175E"/>
    <w:rsid w:val="00C61B5C"/>
    <w:rsid w:val="00C63466"/>
    <w:rsid w:val="00C635DD"/>
    <w:rsid w:val="00C63F3A"/>
    <w:rsid w:val="00C669F3"/>
    <w:rsid w:val="00C72959"/>
    <w:rsid w:val="00C74941"/>
    <w:rsid w:val="00C8436D"/>
    <w:rsid w:val="00C9732B"/>
    <w:rsid w:val="00CA18B4"/>
    <w:rsid w:val="00CC399C"/>
    <w:rsid w:val="00CC4E3A"/>
    <w:rsid w:val="00CD281C"/>
    <w:rsid w:val="00CD2F4F"/>
    <w:rsid w:val="00CE1AA3"/>
    <w:rsid w:val="00CF24E5"/>
    <w:rsid w:val="00CF4D1C"/>
    <w:rsid w:val="00CF75F3"/>
    <w:rsid w:val="00D01FB3"/>
    <w:rsid w:val="00D10C31"/>
    <w:rsid w:val="00D13866"/>
    <w:rsid w:val="00D20B33"/>
    <w:rsid w:val="00D2248D"/>
    <w:rsid w:val="00D51EB2"/>
    <w:rsid w:val="00D52B37"/>
    <w:rsid w:val="00D53846"/>
    <w:rsid w:val="00D552E3"/>
    <w:rsid w:val="00D6258E"/>
    <w:rsid w:val="00D6585C"/>
    <w:rsid w:val="00D86D2B"/>
    <w:rsid w:val="00D878F3"/>
    <w:rsid w:val="00DA5EF7"/>
    <w:rsid w:val="00DB00EC"/>
    <w:rsid w:val="00DB0FE7"/>
    <w:rsid w:val="00DB1DC2"/>
    <w:rsid w:val="00DB3FFA"/>
    <w:rsid w:val="00DB5377"/>
    <w:rsid w:val="00DC080F"/>
    <w:rsid w:val="00DC1485"/>
    <w:rsid w:val="00DC573A"/>
    <w:rsid w:val="00DC5C06"/>
    <w:rsid w:val="00DC6CF0"/>
    <w:rsid w:val="00DD0674"/>
    <w:rsid w:val="00DE658A"/>
    <w:rsid w:val="00DF5CC9"/>
    <w:rsid w:val="00E02006"/>
    <w:rsid w:val="00E064D5"/>
    <w:rsid w:val="00E06718"/>
    <w:rsid w:val="00E07B23"/>
    <w:rsid w:val="00E1611C"/>
    <w:rsid w:val="00E237DC"/>
    <w:rsid w:val="00E25934"/>
    <w:rsid w:val="00E36D15"/>
    <w:rsid w:val="00E371CD"/>
    <w:rsid w:val="00E45DBA"/>
    <w:rsid w:val="00E46C44"/>
    <w:rsid w:val="00E47369"/>
    <w:rsid w:val="00E47BAC"/>
    <w:rsid w:val="00E57EF1"/>
    <w:rsid w:val="00E6237B"/>
    <w:rsid w:val="00E767CB"/>
    <w:rsid w:val="00E8488B"/>
    <w:rsid w:val="00E858A1"/>
    <w:rsid w:val="00E87430"/>
    <w:rsid w:val="00E962E7"/>
    <w:rsid w:val="00EA020E"/>
    <w:rsid w:val="00EB2CF2"/>
    <w:rsid w:val="00EB6FCB"/>
    <w:rsid w:val="00ED2C40"/>
    <w:rsid w:val="00ED6546"/>
    <w:rsid w:val="00EE39A9"/>
    <w:rsid w:val="00EE4B31"/>
    <w:rsid w:val="00EE50B1"/>
    <w:rsid w:val="00EE7959"/>
    <w:rsid w:val="00EF0712"/>
    <w:rsid w:val="00F05C93"/>
    <w:rsid w:val="00F072FF"/>
    <w:rsid w:val="00F07EEF"/>
    <w:rsid w:val="00F10066"/>
    <w:rsid w:val="00F15EEC"/>
    <w:rsid w:val="00F17300"/>
    <w:rsid w:val="00F229B4"/>
    <w:rsid w:val="00F22B80"/>
    <w:rsid w:val="00F257EE"/>
    <w:rsid w:val="00F332DF"/>
    <w:rsid w:val="00F4683A"/>
    <w:rsid w:val="00F47035"/>
    <w:rsid w:val="00F55201"/>
    <w:rsid w:val="00F57A0F"/>
    <w:rsid w:val="00F57D07"/>
    <w:rsid w:val="00F61624"/>
    <w:rsid w:val="00F6567C"/>
    <w:rsid w:val="00F7426B"/>
    <w:rsid w:val="00F76146"/>
    <w:rsid w:val="00F8229F"/>
    <w:rsid w:val="00F86D07"/>
    <w:rsid w:val="00F87683"/>
    <w:rsid w:val="00F90E1A"/>
    <w:rsid w:val="00FA1AD1"/>
    <w:rsid w:val="00FA4F76"/>
    <w:rsid w:val="00FC044F"/>
    <w:rsid w:val="00FC4ABD"/>
    <w:rsid w:val="00FC4BB7"/>
    <w:rsid w:val="00FC61D2"/>
    <w:rsid w:val="00FE19EA"/>
    <w:rsid w:val="00FE31C1"/>
    <w:rsid w:val="00FE61E8"/>
    <w:rsid w:val="00FF172A"/>
    <w:rsid w:val="00FF6BA6"/>
    <w:rsid w:val="04652D7C"/>
    <w:rsid w:val="054963BB"/>
    <w:rsid w:val="17AE2315"/>
    <w:rsid w:val="19110274"/>
    <w:rsid w:val="1A401FFC"/>
    <w:rsid w:val="2F5A3073"/>
    <w:rsid w:val="37E128C3"/>
    <w:rsid w:val="3A7A073C"/>
    <w:rsid w:val="3E99293F"/>
    <w:rsid w:val="41A44BC8"/>
    <w:rsid w:val="43F0228A"/>
    <w:rsid w:val="5B1C71A2"/>
    <w:rsid w:val="63606BB3"/>
    <w:rsid w:val="64540922"/>
    <w:rsid w:val="64855A8A"/>
    <w:rsid w:val="6E72115A"/>
    <w:rsid w:val="719A4166"/>
    <w:rsid w:val="724C70D3"/>
    <w:rsid w:val="74EA4966"/>
    <w:rsid w:val="7C127041"/>
    <w:rsid w:val="7EC3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1">
    <w:name w:val="样式1"/>
    <w:basedOn w:val="a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customStyle="1" w:styleId="1">
    <w:name w:val="样式1"/>
    <w:basedOn w:val="a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程明</dc:creator>
  <cp:lastModifiedBy>程明</cp:lastModifiedBy>
  <cp:revision>23</cp:revision>
  <dcterms:created xsi:type="dcterms:W3CDTF">2023-09-11T07:02:00Z</dcterms:created>
  <dcterms:modified xsi:type="dcterms:W3CDTF">2025-09-26T01:14:00Z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AFB76A3EEA444868B8B441B2A06EC7CB_13</vt:lpwstr>
  </property>
  <property fmtid="{D5CDD505-2E9C-101B-9397-08002B2CF9AE}" pid="4" name="KSOTemplateDocerSaveRecord">
    <vt:lpwstr>eyJoZGlkIjoiNDJhN2FkYWFmYjdjZjkwZGI2MGU1YWQwZjg3MmI5YjIiLCJ1c2VySWQiOiI1MTU3ODQyNjIifQ==</vt:lpwstr>
  </property>
</Properties>
</file>