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8628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tbl>
      <w:tblPr>
        <w:tblStyle w:val="3"/>
        <w:tblpPr w:leftFromText="180" w:rightFromText="180" w:vertAnchor="text" w:horzAnchor="page" w:tblpXSpec="center" w:tblpY="7"/>
        <w:tblOverlap w:val="never"/>
        <w:tblW w:w="121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276"/>
        <w:gridCol w:w="900"/>
        <w:gridCol w:w="1438"/>
        <w:gridCol w:w="1196"/>
        <w:gridCol w:w="2691"/>
        <w:gridCol w:w="1931"/>
        <w:gridCol w:w="1965"/>
      </w:tblGrid>
      <w:tr w14:paraId="589D0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21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2010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b/>
                <w:bCs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OLE_LINK2" w:colFirst="0" w:colLast="8"/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</w:rPr>
              <w:t>202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</w:rPr>
              <w:t>年</w:t>
            </w:r>
            <w:r>
              <w:rPr>
                <w:rFonts w:hint="eastAsia" w:ascii="Times New Roman" w:hAnsi="Times New Roman" w:cs="Times New Roman"/>
                <w:b/>
                <w:bCs/>
                <w:sz w:val="36"/>
                <w:szCs w:val="36"/>
                <w:vertAlign w:val="baseline"/>
                <w:lang w:val="en-US" w:eastAsia="zh-CN"/>
              </w:rPr>
              <w:t>秋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</w:rPr>
              <w:t>季学期澳门科技大学访学项目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  <w:lang w:eastAsia="zh-CN"/>
              </w:rPr>
              <w:t>拟资助研究生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</w:rPr>
              <w:t>名单</w:t>
            </w:r>
          </w:p>
        </w:tc>
      </w:tr>
      <w:tr w14:paraId="20CD6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C3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53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9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66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75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层次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65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培养单位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7A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8C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资助金额</w:t>
            </w:r>
          </w:p>
          <w:p w14:paraId="476B5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（元人民币）</w:t>
            </w:r>
          </w:p>
        </w:tc>
      </w:tr>
      <w:tr w14:paraId="64FE8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3A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D895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张明菁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BCA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7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2025010285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EE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1" w:name="OLE_LINK1"/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  <w:bookmarkEnd w:id="1"/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3BC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  <w:t>教育学部/教师教育学院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2D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心理健康教育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80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65C21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16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912C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罗丹珞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F89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FF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2024010923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2F1F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5C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  <w:t>教育学部/教师教育学院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B4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心理学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CE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bookmarkEnd w:id="0"/>
      <w:tr w14:paraId="660C5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32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401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韦雩荪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8BC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6A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2025013068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CA62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EB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图书情报研究所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62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图书情报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6D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5129F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B1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040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刘佳丽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2747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7F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2025010706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503F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70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外国语</w:t>
            </w: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学院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1E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学科教学</w:t>
            </w: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英语</w:t>
            </w: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C4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0ACBA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83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09C2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吴桦丹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EA05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87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2025010740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A1E9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94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外国语</w:t>
            </w: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学院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6C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学科教学</w:t>
            </w: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英语</w:t>
            </w: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09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651B6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06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A495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邱  遥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A973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89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2025011170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32E3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0D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体育与健康学院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BD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体育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4D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7D352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E3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C497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乔徐千一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2352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AE99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2025010409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30EA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7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instrText xml:space="preserve"> HYPERLINK "http://www.cllc.gxnu.edu.cn/" </w:instrText>
            </w: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fldChar w:fldCharType="separate"/>
            </w: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文学院 / 国际中文教育学院 / 新闻与传播学院</w:t>
            </w: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E0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美学</w:t>
            </w:r>
            <w:bookmarkStart w:id="2" w:name="_GoBack"/>
            <w:bookmarkEnd w:id="2"/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AE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</w:tbl>
    <w:p w14:paraId="31E9153A">
      <w:pPr>
        <w:rPr>
          <w:rFonts w:hint="eastAsia"/>
          <w:lang w:val="en-US" w:eastAsia="zh-CN"/>
        </w:rPr>
      </w:pPr>
    </w:p>
    <w:p w14:paraId="21DFC033">
      <w:pPr>
        <w:rPr>
          <w:rFonts w:hint="eastAsia"/>
          <w:lang w:val="en-US" w:eastAsia="zh-CN"/>
        </w:rPr>
      </w:pPr>
    </w:p>
    <w:p w14:paraId="1FC0635C">
      <w:pPr>
        <w:rPr>
          <w:rFonts w:hint="eastAsia"/>
          <w:lang w:val="en-US" w:eastAsia="zh-CN"/>
        </w:rPr>
      </w:pPr>
    </w:p>
    <w:p w14:paraId="3007BFF6">
      <w:pPr>
        <w:rPr>
          <w:rFonts w:hint="eastAsia"/>
          <w:lang w:val="en-US" w:eastAsia="zh-CN"/>
        </w:rPr>
      </w:pPr>
    </w:p>
    <w:p w14:paraId="5AD96B75">
      <w:pPr>
        <w:rPr>
          <w:rFonts w:hint="eastAsia"/>
          <w:lang w:val="en-US" w:eastAsia="zh-CN"/>
        </w:rPr>
      </w:pPr>
    </w:p>
    <w:sectPr>
      <w:pgSz w:w="16838" w:h="11906" w:orient="landscape"/>
      <w:pgMar w:top="16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1A7CA685-8D70-479B-84EA-C49D06181D9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3156ECF-9238-4F5A-9CB7-2DA4C5DB127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4C6F3ED-5CA0-430F-B772-B4B20FB485E9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1ZmE1MjBlMmU2MzEwOTcxZDRhNzJiMTBmOTI5YzQifQ=="/>
  </w:docVars>
  <w:rsids>
    <w:rsidRoot w:val="00000000"/>
    <w:rsid w:val="0D2163D9"/>
    <w:rsid w:val="0F0E3698"/>
    <w:rsid w:val="14005579"/>
    <w:rsid w:val="1FF73CD4"/>
    <w:rsid w:val="267C7D63"/>
    <w:rsid w:val="2E1E4E36"/>
    <w:rsid w:val="33122EA7"/>
    <w:rsid w:val="45037935"/>
    <w:rsid w:val="476D46F8"/>
    <w:rsid w:val="4B4B4D50"/>
    <w:rsid w:val="4BC44B03"/>
    <w:rsid w:val="4E760336"/>
    <w:rsid w:val="508655E9"/>
    <w:rsid w:val="516C1E45"/>
    <w:rsid w:val="52017779"/>
    <w:rsid w:val="5C883A2E"/>
    <w:rsid w:val="5FBF7663"/>
    <w:rsid w:val="638814CF"/>
    <w:rsid w:val="64580CB0"/>
    <w:rsid w:val="6A505A87"/>
    <w:rsid w:val="6E182D60"/>
    <w:rsid w:val="6EF72976"/>
    <w:rsid w:val="6FF04B7E"/>
    <w:rsid w:val="7172232C"/>
    <w:rsid w:val="73B70925"/>
    <w:rsid w:val="73C7116A"/>
    <w:rsid w:val="76FC6D44"/>
    <w:rsid w:val="7A0B5527"/>
    <w:rsid w:val="7B9F23CB"/>
    <w:rsid w:val="7CA7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308</Characters>
  <Lines>0</Lines>
  <Paragraphs>0</Paragraphs>
  <TotalTime>2</TotalTime>
  <ScaleCrop>false</ScaleCrop>
  <LinksUpToDate>false</LinksUpToDate>
  <CharactersWithSpaces>312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2024-06-06T03:02:00Z</dcterms:created>
  <dc:creator>huawei</dc:creator>
  <cp:lastModifiedBy>王鹏宇</cp:lastModifiedBy>
  <dcterms:modified xsi:type="dcterms:W3CDTF">2026-04-16T07:22:41Z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5D608EAA2FFF4649937AB2C43C5D6714_13</vt:lpwstr>
  </property>
  <property fmtid="{D5CDD505-2E9C-101B-9397-08002B2CF9AE}" pid="4" name="KSOTemplateDocerSaveRecord">
    <vt:lpwstr>eyJoZGlkIjoiOWQ1ZjU1ZWJhY2U1NjNhODNkM2FjYzMxNGQwNDVlNzMiLCJ1c2VySWQiOiI0MDQxNjY5NDYifQ==</vt:lpwstr>
  </property>
</Properties>
</file>