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1B8FD" w14:textId="77777777" w:rsidR="00A4174B" w:rsidRDefault="00A4174B">
      <w:bookmarkStart w:id="0" w:name="_Toc21792916"/>
      <w:bookmarkStart w:id="1" w:name="_Toc20734278"/>
      <w:bookmarkStart w:id="2" w:name="_Toc20767651"/>
      <w:bookmarkStart w:id="3" w:name="_Toc20734086"/>
      <w:bookmarkStart w:id="4" w:name="_Toc21703460"/>
      <w:bookmarkStart w:id="5" w:name="_Toc20734213"/>
      <w:bookmarkStart w:id="6" w:name="_Toc22023282"/>
      <w:bookmarkStart w:id="7" w:name="_Toc20733288"/>
      <w:bookmarkStart w:id="8" w:name="_Toc21703343"/>
      <w:bookmarkStart w:id="9" w:name="_Toc21457851"/>
      <w:bookmarkStart w:id="10" w:name="_Toc21704486"/>
    </w:p>
    <w:p w14:paraId="5C42AA95" w14:textId="77777777" w:rsidR="00A4174B" w:rsidRDefault="00A4174B"/>
    <w:p w14:paraId="04970CD2" w14:textId="77777777" w:rsidR="00A4174B" w:rsidRDefault="00A4174B"/>
    <w:p w14:paraId="31D37CFA" w14:textId="77777777" w:rsidR="00A4174B" w:rsidRDefault="00A4174B"/>
    <w:p w14:paraId="196E4E80" w14:textId="77777777" w:rsidR="00A4174B" w:rsidRDefault="00A4174B"/>
    <w:p w14:paraId="37C64983" w14:textId="77777777" w:rsidR="00A4174B" w:rsidRDefault="00A4174B"/>
    <w:p w14:paraId="4CFEE53B" w14:textId="77777777" w:rsidR="00A4174B" w:rsidRDefault="00A4174B"/>
    <w:p w14:paraId="69ACDC93" w14:textId="77777777" w:rsidR="00A4174B" w:rsidRDefault="00A4174B"/>
    <w:p w14:paraId="2796F2EF" w14:textId="77777777" w:rsidR="00A4174B" w:rsidRDefault="00A4174B"/>
    <w:p w14:paraId="64F27424" w14:textId="77777777" w:rsidR="00A4174B" w:rsidRDefault="00A4174B"/>
    <w:p w14:paraId="445E878F" w14:textId="77777777" w:rsidR="00A4174B" w:rsidRDefault="00A4174B"/>
    <w:p w14:paraId="798343CD" w14:textId="77777777" w:rsidR="00A4174B" w:rsidRDefault="00A4174B"/>
    <w:p w14:paraId="3BCCFAEC" w14:textId="77777777" w:rsidR="00A4174B" w:rsidRDefault="00A4174B"/>
    <w:p w14:paraId="41C2F57E" w14:textId="77777777" w:rsidR="00A4174B" w:rsidRDefault="00A4174B"/>
    <w:p w14:paraId="6F50C0BB" w14:textId="77777777" w:rsidR="00A4174B" w:rsidRDefault="00A4174B"/>
    <w:bookmarkEnd w:id="0"/>
    <w:bookmarkEnd w:id="1"/>
    <w:bookmarkEnd w:id="2"/>
    <w:bookmarkEnd w:id="3"/>
    <w:bookmarkEnd w:id="4"/>
    <w:bookmarkEnd w:id="5"/>
    <w:bookmarkEnd w:id="6"/>
    <w:bookmarkEnd w:id="7"/>
    <w:bookmarkEnd w:id="8"/>
    <w:bookmarkEnd w:id="9"/>
    <w:bookmarkEnd w:id="10"/>
    <w:p w14:paraId="07FEBD99" w14:textId="77777777" w:rsidR="00A4174B" w:rsidRDefault="00424E99">
      <w:pPr>
        <w:jc w:val="center"/>
        <w:rPr>
          <w:rFonts w:ascii="微软雅黑" w:hAnsi="微软雅黑"/>
          <w:b/>
          <w:sz w:val="48"/>
          <w:szCs w:val="48"/>
        </w:rPr>
      </w:pPr>
      <w:r>
        <w:rPr>
          <w:rFonts w:ascii="微软雅黑" w:hAnsi="微软雅黑" w:hint="eastAsia"/>
          <w:b/>
          <w:sz w:val="48"/>
          <w:szCs w:val="48"/>
        </w:rPr>
        <w:t>广西师范大学电子印章</w:t>
      </w:r>
      <w:r>
        <w:rPr>
          <w:rFonts w:ascii="微软雅黑" w:hAnsi="微软雅黑" w:hint="eastAsia"/>
          <w:b/>
          <w:sz w:val="48"/>
          <w:szCs w:val="48"/>
        </w:rPr>
        <w:t>系统</w:t>
      </w:r>
    </w:p>
    <w:p w14:paraId="52BC4D34" w14:textId="77777777" w:rsidR="00A4174B" w:rsidRDefault="00424E99">
      <w:pPr>
        <w:jc w:val="center"/>
        <w:rPr>
          <w:rFonts w:ascii="微软雅黑" w:hAnsi="微软雅黑"/>
          <w:b/>
          <w:sz w:val="48"/>
          <w:szCs w:val="48"/>
        </w:rPr>
      </w:pPr>
      <w:r>
        <w:rPr>
          <w:rFonts w:ascii="微软雅黑" w:hAnsi="微软雅黑" w:hint="eastAsia"/>
          <w:b/>
          <w:sz w:val="48"/>
          <w:szCs w:val="48"/>
        </w:rPr>
        <w:t>操作手册</w:t>
      </w:r>
    </w:p>
    <w:p w14:paraId="1CEAADB1" w14:textId="77777777" w:rsidR="00A4174B" w:rsidRDefault="00A4174B">
      <w:pPr>
        <w:jc w:val="center"/>
        <w:rPr>
          <w:rFonts w:ascii="微软雅黑" w:hAnsi="微软雅黑"/>
          <w:b/>
          <w:sz w:val="48"/>
          <w:szCs w:val="48"/>
        </w:rPr>
      </w:pPr>
    </w:p>
    <w:p w14:paraId="7216250E" w14:textId="77777777" w:rsidR="00A4174B" w:rsidRDefault="00424E99">
      <w:pPr>
        <w:jc w:val="center"/>
        <w:rPr>
          <w:rFonts w:ascii="微软雅黑" w:hAnsi="微软雅黑"/>
          <w:b/>
          <w:sz w:val="48"/>
          <w:szCs w:val="48"/>
        </w:rPr>
      </w:pPr>
      <w:r>
        <w:rPr>
          <w:rFonts w:ascii="微软雅黑" w:hAnsi="微软雅黑" w:hint="eastAsia"/>
          <w:b/>
          <w:sz w:val="48"/>
          <w:szCs w:val="48"/>
        </w:rPr>
        <w:t>普通用户</w:t>
      </w:r>
    </w:p>
    <w:p w14:paraId="56988E69" w14:textId="77777777" w:rsidR="00A4174B" w:rsidRDefault="00A4174B"/>
    <w:p w14:paraId="359C2398" w14:textId="77777777" w:rsidR="00A4174B" w:rsidRDefault="00A4174B"/>
    <w:p w14:paraId="420E42B4" w14:textId="77777777" w:rsidR="00A4174B" w:rsidRDefault="00A4174B"/>
    <w:p w14:paraId="3821CDFB" w14:textId="77777777" w:rsidR="00A4174B" w:rsidRDefault="00A4174B"/>
    <w:p w14:paraId="03E7E0D1" w14:textId="77777777" w:rsidR="00A4174B" w:rsidRDefault="00A4174B"/>
    <w:p w14:paraId="71A8621A" w14:textId="77777777" w:rsidR="00A4174B" w:rsidRDefault="00A4174B"/>
    <w:p w14:paraId="63C877C7" w14:textId="77777777" w:rsidR="00A4174B" w:rsidRDefault="00A4174B"/>
    <w:p w14:paraId="1CA802B5" w14:textId="77777777" w:rsidR="00A4174B" w:rsidRDefault="00A4174B"/>
    <w:p w14:paraId="747CA56E" w14:textId="77777777" w:rsidR="00A4174B" w:rsidRDefault="00A4174B"/>
    <w:p w14:paraId="6CE35855" w14:textId="77777777" w:rsidR="00A4174B" w:rsidRDefault="00A4174B"/>
    <w:p w14:paraId="68C099F4" w14:textId="77777777" w:rsidR="00A4174B" w:rsidRDefault="00A4174B"/>
    <w:p w14:paraId="3FDF2731" w14:textId="77777777" w:rsidR="00A4174B" w:rsidRDefault="00A4174B"/>
    <w:p w14:paraId="6EEF5ECF" w14:textId="77777777" w:rsidR="00A4174B" w:rsidRDefault="00A4174B"/>
    <w:p w14:paraId="70152D7F" w14:textId="77777777" w:rsidR="00A4174B" w:rsidRDefault="00A4174B"/>
    <w:p w14:paraId="777F5C8A" w14:textId="77777777" w:rsidR="00A4174B" w:rsidRDefault="00A4174B"/>
    <w:p w14:paraId="6C0E20A0" w14:textId="77777777" w:rsidR="00A4174B" w:rsidRDefault="00A4174B"/>
    <w:p w14:paraId="75069C1F" w14:textId="77777777" w:rsidR="00A4174B" w:rsidRDefault="00424E99">
      <w:r>
        <w:br w:type="page"/>
      </w:r>
    </w:p>
    <w:p w14:paraId="19A05729" w14:textId="77777777" w:rsidR="00A4174B" w:rsidRDefault="00424E99">
      <w:pPr>
        <w:pStyle w:val="1"/>
        <w:widowControl/>
        <w:jc w:val="center"/>
      </w:pPr>
      <w:bookmarkStart w:id="11" w:name="_Toc1793466677"/>
      <w:r>
        <w:rPr>
          <w:rFonts w:hint="eastAsia"/>
        </w:rPr>
        <w:lastRenderedPageBreak/>
        <w:t>目录</w:t>
      </w:r>
      <w:bookmarkEnd w:id="11"/>
      <w:r>
        <w:fldChar w:fldCharType="begin"/>
      </w:r>
      <w:r>
        <w:instrText xml:space="preserve"> TOC \o "1-5" \h \z \u </w:instrText>
      </w:r>
      <w:r>
        <w:fldChar w:fldCharType="separate"/>
      </w:r>
    </w:p>
    <w:p w14:paraId="373C8A26" w14:textId="77777777" w:rsidR="00A4174B" w:rsidRDefault="00424E99">
      <w:pPr>
        <w:pStyle w:val="TOC1"/>
        <w:tabs>
          <w:tab w:val="clear" w:pos="8296"/>
          <w:tab w:val="right" w:leader="dot" w:pos="8306"/>
        </w:tabs>
      </w:pPr>
      <w:hyperlink w:anchor="_Toc1793466677" w:history="1">
        <w:r>
          <w:rPr>
            <w:rFonts w:hint="eastAsia"/>
          </w:rPr>
          <w:t>目录</w:t>
        </w:r>
        <w:r>
          <w:tab/>
        </w:r>
        <w:r>
          <w:fldChar w:fldCharType="begin"/>
        </w:r>
        <w:r>
          <w:instrText xml:space="preserve"> PAGEREF _Toc1793466677 \h </w:instrText>
        </w:r>
        <w:r>
          <w:fldChar w:fldCharType="separate"/>
        </w:r>
        <w:r>
          <w:t>2</w:t>
        </w:r>
        <w:r>
          <w:fldChar w:fldCharType="end"/>
        </w:r>
      </w:hyperlink>
    </w:p>
    <w:p w14:paraId="288CADDF" w14:textId="77777777" w:rsidR="00A4174B" w:rsidRDefault="00424E99">
      <w:pPr>
        <w:pStyle w:val="TOC1"/>
        <w:tabs>
          <w:tab w:val="clear" w:pos="8296"/>
          <w:tab w:val="right" w:leader="dot" w:pos="8306"/>
        </w:tabs>
      </w:pPr>
      <w:hyperlink w:anchor="_Toc713971047" w:history="1">
        <w:r>
          <w:rPr>
            <w:rFonts w:hint="eastAsia"/>
          </w:rPr>
          <w:t>一</w:t>
        </w:r>
        <w:r>
          <w:rPr>
            <w:rFonts w:hint="eastAsia"/>
          </w:rPr>
          <w:t>、电子签及印控平台相关操作</w:t>
        </w:r>
        <w:r>
          <w:tab/>
        </w:r>
        <w:r>
          <w:fldChar w:fldCharType="begin"/>
        </w:r>
        <w:r>
          <w:instrText xml:space="preserve"> PAGEREF _Toc713971047 \h </w:instrText>
        </w:r>
        <w:r>
          <w:fldChar w:fldCharType="separate"/>
        </w:r>
        <w:r>
          <w:t>5</w:t>
        </w:r>
        <w:r>
          <w:fldChar w:fldCharType="end"/>
        </w:r>
      </w:hyperlink>
    </w:p>
    <w:p w14:paraId="37F7043A" w14:textId="77777777" w:rsidR="00A4174B" w:rsidRDefault="00424E99">
      <w:pPr>
        <w:pStyle w:val="TOC2"/>
        <w:tabs>
          <w:tab w:val="right" w:leader="dot" w:pos="8306"/>
        </w:tabs>
        <w:ind w:left="480"/>
      </w:pPr>
      <w:hyperlink w:anchor="_Toc1720251140" w:history="1">
        <w:r>
          <w:rPr>
            <w:rFonts w:hint="eastAsia"/>
          </w:rPr>
          <w:t>1</w:t>
        </w:r>
        <w:r>
          <w:rPr>
            <w:rFonts w:hint="eastAsia"/>
          </w:rPr>
          <w:t>、电子签约文件的签发</w:t>
        </w:r>
        <w:r>
          <w:tab/>
        </w:r>
        <w:r>
          <w:fldChar w:fldCharType="begin"/>
        </w:r>
        <w:r>
          <w:instrText xml:space="preserve"> PAGE</w:instrText>
        </w:r>
        <w:r>
          <w:instrText xml:space="preserve">REF _Toc1720251140 \h </w:instrText>
        </w:r>
        <w:r>
          <w:fldChar w:fldCharType="separate"/>
        </w:r>
        <w:r>
          <w:t>5</w:t>
        </w:r>
        <w:r>
          <w:fldChar w:fldCharType="end"/>
        </w:r>
      </w:hyperlink>
    </w:p>
    <w:p w14:paraId="1A69F219" w14:textId="77777777" w:rsidR="00A4174B" w:rsidRDefault="00424E99">
      <w:pPr>
        <w:pStyle w:val="TOC3"/>
        <w:tabs>
          <w:tab w:val="right" w:leader="dot" w:pos="8306"/>
        </w:tabs>
        <w:ind w:left="960"/>
      </w:pPr>
      <w:hyperlink w:anchor="_Toc688570419" w:history="1">
        <w:r>
          <w:t xml:space="preserve">1.1 </w:t>
        </w:r>
        <w:r>
          <w:rPr>
            <w:rFonts w:hint="eastAsia"/>
          </w:rPr>
          <w:t>创建合同相关</w:t>
        </w:r>
        <w:r>
          <w:tab/>
        </w:r>
        <w:r>
          <w:fldChar w:fldCharType="begin"/>
        </w:r>
        <w:r>
          <w:instrText xml:space="preserve"> PAGEREF _Toc688570419 \h </w:instrText>
        </w:r>
        <w:r>
          <w:fldChar w:fldCharType="separate"/>
        </w:r>
        <w:r>
          <w:t>5</w:t>
        </w:r>
        <w:r>
          <w:fldChar w:fldCharType="end"/>
        </w:r>
      </w:hyperlink>
    </w:p>
    <w:p w14:paraId="6D79786E" w14:textId="77777777" w:rsidR="00A4174B" w:rsidRDefault="00424E99">
      <w:pPr>
        <w:pStyle w:val="TOC4"/>
        <w:tabs>
          <w:tab w:val="right" w:leader="dot" w:pos="8306"/>
        </w:tabs>
        <w:ind w:left="1440"/>
      </w:pPr>
      <w:hyperlink w:anchor="_Toc13658450" w:history="1">
        <w:r>
          <w:rPr>
            <w:rFonts w:hint="eastAsia"/>
          </w:rPr>
          <w:t>1</w:t>
        </w:r>
        <w:r>
          <w:rPr>
            <w:rFonts w:hint="eastAsia"/>
          </w:rPr>
          <w:t>）签约主题</w:t>
        </w:r>
        <w:r>
          <w:tab/>
        </w:r>
        <w:r>
          <w:fldChar w:fldCharType="begin"/>
        </w:r>
        <w:r>
          <w:instrText xml:space="preserve"> PAGEREF _Toc13658450 \h </w:instrText>
        </w:r>
        <w:r>
          <w:fldChar w:fldCharType="separate"/>
        </w:r>
        <w:r>
          <w:t>7</w:t>
        </w:r>
        <w:r>
          <w:fldChar w:fldCharType="end"/>
        </w:r>
      </w:hyperlink>
    </w:p>
    <w:p w14:paraId="680DFB82" w14:textId="77777777" w:rsidR="00A4174B" w:rsidRDefault="00424E99">
      <w:pPr>
        <w:pStyle w:val="TOC4"/>
        <w:tabs>
          <w:tab w:val="right" w:leader="dot" w:pos="8306"/>
        </w:tabs>
        <w:ind w:left="1440"/>
      </w:pPr>
      <w:hyperlink w:anchor="_Toc1924302568" w:history="1">
        <w:r>
          <w:rPr>
            <w:rFonts w:hint="eastAsia"/>
          </w:rPr>
          <w:t>2</w:t>
        </w:r>
        <w:r>
          <w:rPr>
            <w:rFonts w:hint="eastAsia"/>
          </w:rPr>
          <w:t>）文件编号</w:t>
        </w:r>
        <w:r>
          <w:tab/>
        </w:r>
        <w:r>
          <w:fldChar w:fldCharType="begin"/>
        </w:r>
        <w:r>
          <w:instrText xml:space="preserve"> PAGEREF _Toc1924302568 \h </w:instrText>
        </w:r>
        <w:r>
          <w:fldChar w:fldCharType="separate"/>
        </w:r>
        <w:r>
          <w:t>8</w:t>
        </w:r>
        <w:r>
          <w:fldChar w:fldCharType="end"/>
        </w:r>
      </w:hyperlink>
    </w:p>
    <w:p w14:paraId="7B76ABA0" w14:textId="77777777" w:rsidR="00A4174B" w:rsidRDefault="00424E99">
      <w:pPr>
        <w:pStyle w:val="TOC4"/>
        <w:tabs>
          <w:tab w:val="right" w:leader="dot" w:pos="8306"/>
        </w:tabs>
        <w:ind w:left="1440"/>
      </w:pPr>
      <w:hyperlink w:anchor="_Toc649536556" w:history="1">
        <w:r>
          <w:rPr>
            <w:rFonts w:hint="eastAsia"/>
          </w:rPr>
          <w:t>3</w:t>
        </w:r>
        <w:r>
          <w:rPr>
            <w:rFonts w:hint="eastAsia"/>
          </w:rPr>
          <w:t>）发起主体</w:t>
        </w:r>
        <w:r>
          <w:tab/>
        </w:r>
        <w:r>
          <w:fldChar w:fldCharType="begin"/>
        </w:r>
        <w:r>
          <w:instrText xml:space="preserve"> PAGEREF _Toc649536556 \h </w:instrText>
        </w:r>
        <w:r>
          <w:fldChar w:fldCharType="separate"/>
        </w:r>
        <w:r>
          <w:t>9</w:t>
        </w:r>
        <w:r>
          <w:fldChar w:fldCharType="end"/>
        </w:r>
      </w:hyperlink>
    </w:p>
    <w:p w14:paraId="12A30D91" w14:textId="77777777" w:rsidR="00A4174B" w:rsidRDefault="00424E99">
      <w:pPr>
        <w:pStyle w:val="TOC4"/>
        <w:tabs>
          <w:tab w:val="right" w:leader="dot" w:pos="8306"/>
        </w:tabs>
        <w:ind w:left="1440"/>
      </w:pPr>
      <w:hyperlink w:anchor="_Toc1101518991" w:history="1">
        <w:r>
          <w:rPr>
            <w:rFonts w:hint="eastAsia"/>
          </w:rPr>
          <w:t>4</w:t>
        </w:r>
        <w:r>
          <w:rPr>
            <w:rFonts w:hint="eastAsia"/>
          </w:rPr>
          <w:t>）用印流程</w:t>
        </w:r>
        <w:r>
          <w:tab/>
        </w:r>
        <w:r>
          <w:fldChar w:fldCharType="begin"/>
        </w:r>
        <w:r>
          <w:instrText xml:space="preserve"> PAGEREF _Toc1101518991 \h </w:instrText>
        </w:r>
        <w:r>
          <w:fldChar w:fldCharType="separate"/>
        </w:r>
        <w:r>
          <w:t>10</w:t>
        </w:r>
        <w:r>
          <w:fldChar w:fldCharType="end"/>
        </w:r>
      </w:hyperlink>
    </w:p>
    <w:p w14:paraId="144C31A5" w14:textId="77777777" w:rsidR="00A4174B" w:rsidRDefault="00424E99">
      <w:pPr>
        <w:pStyle w:val="TOC4"/>
        <w:tabs>
          <w:tab w:val="right" w:leader="dot" w:pos="8306"/>
        </w:tabs>
        <w:ind w:left="1440"/>
      </w:pPr>
      <w:hyperlink w:anchor="_Toc1920644597" w:history="1">
        <w:r>
          <w:rPr>
            <w:rFonts w:hint="eastAsia"/>
          </w:rPr>
          <w:t>5</w:t>
        </w:r>
        <w:r>
          <w:rPr>
            <w:rFonts w:hint="eastAsia"/>
          </w:rPr>
          <w:t>）签署文件</w:t>
        </w:r>
        <w:r>
          <w:tab/>
        </w:r>
        <w:r>
          <w:fldChar w:fldCharType="begin"/>
        </w:r>
        <w:r>
          <w:instrText xml:space="preserve"> PAGEREF _Toc19</w:instrText>
        </w:r>
        <w:r>
          <w:instrText xml:space="preserve">20644597 \h </w:instrText>
        </w:r>
        <w:r>
          <w:fldChar w:fldCharType="separate"/>
        </w:r>
        <w:r>
          <w:t>11</w:t>
        </w:r>
        <w:r>
          <w:fldChar w:fldCharType="end"/>
        </w:r>
      </w:hyperlink>
    </w:p>
    <w:p w14:paraId="4A1942BC" w14:textId="77777777" w:rsidR="00A4174B" w:rsidRDefault="00424E99">
      <w:pPr>
        <w:pStyle w:val="TOC4"/>
        <w:tabs>
          <w:tab w:val="right" w:leader="dot" w:pos="8306"/>
        </w:tabs>
        <w:ind w:left="1440"/>
      </w:pPr>
      <w:hyperlink w:anchor="_Toc1447043722" w:history="1">
        <w:r>
          <w:rPr>
            <w:rFonts w:hint="eastAsia"/>
          </w:rPr>
          <w:t>6</w:t>
        </w:r>
        <w:r>
          <w:rPr>
            <w:rFonts w:hint="eastAsia"/>
          </w:rPr>
          <w:t>）发起模式</w:t>
        </w:r>
        <w:r>
          <w:tab/>
        </w:r>
        <w:r>
          <w:fldChar w:fldCharType="begin"/>
        </w:r>
        <w:r>
          <w:instrText xml:space="preserve"> PAGEREF _Toc1447043722 \h </w:instrText>
        </w:r>
        <w:r>
          <w:fldChar w:fldCharType="separate"/>
        </w:r>
        <w:r>
          <w:t>12</w:t>
        </w:r>
        <w:r>
          <w:fldChar w:fldCharType="end"/>
        </w:r>
      </w:hyperlink>
    </w:p>
    <w:p w14:paraId="4621FE30" w14:textId="77777777" w:rsidR="00A4174B" w:rsidRDefault="00424E99">
      <w:pPr>
        <w:pStyle w:val="TOC5"/>
        <w:tabs>
          <w:tab w:val="right" w:leader="dot" w:pos="8306"/>
        </w:tabs>
        <w:ind w:left="1920"/>
      </w:pPr>
      <w:hyperlink w:anchor="_Toc211533379" w:history="1">
        <w:r>
          <w:rPr>
            <w:rFonts w:hint="eastAsia"/>
          </w:rPr>
          <w:t>A</w:t>
        </w:r>
        <w:r>
          <w:rPr>
            <w:rFonts w:hint="eastAsia"/>
          </w:rPr>
          <w:t>、设</w:t>
        </w:r>
        <w:r>
          <w:rPr>
            <w:rFonts w:hint="eastAsia"/>
          </w:rPr>
          <w:t>置签署方</w:t>
        </w:r>
        <w:r>
          <w:tab/>
        </w:r>
        <w:r>
          <w:fldChar w:fldCharType="begin"/>
        </w:r>
        <w:r>
          <w:instrText xml:space="preserve"> PAGEREF _Toc211533379 \h </w:instrText>
        </w:r>
        <w:r>
          <w:fldChar w:fldCharType="separate"/>
        </w:r>
        <w:r>
          <w:t>12</w:t>
        </w:r>
        <w:r>
          <w:fldChar w:fldCharType="end"/>
        </w:r>
      </w:hyperlink>
    </w:p>
    <w:p w14:paraId="212153C0" w14:textId="77777777" w:rsidR="00A4174B" w:rsidRDefault="00424E99">
      <w:pPr>
        <w:pStyle w:val="TOC5"/>
        <w:tabs>
          <w:tab w:val="right" w:leader="dot" w:pos="8306"/>
        </w:tabs>
        <w:ind w:left="1920"/>
      </w:pPr>
      <w:hyperlink w:anchor="_Toc1156065068" w:history="1">
        <w:r>
          <w:rPr>
            <w:rFonts w:hint="eastAsia"/>
          </w:rPr>
          <w:t>B</w:t>
        </w:r>
        <w:r>
          <w:rPr>
            <w:rFonts w:hint="eastAsia"/>
          </w:rPr>
          <w:t>、设置签署顺序</w:t>
        </w:r>
        <w:r>
          <w:tab/>
        </w:r>
        <w:r>
          <w:fldChar w:fldCharType="begin"/>
        </w:r>
        <w:r>
          <w:instrText xml:space="preserve"> PAGEREF _Toc1156065068 \h </w:instrText>
        </w:r>
        <w:r>
          <w:fldChar w:fldCharType="separate"/>
        </w:r>
        <w:r>
          <w:t>13</w:t>
        </w:r>
        <w:r>
          <w:fldChar w:fldCharType="end"/>
        </w:r>
      </w:hyperlink>
    </w:p>
    <w:p w14:paraId="1696BE33" w14:textId="77777777" w:rsidR="00A4174B" w:rsidRDefault="00424E99">
      <w:pPr>
        <w:pStyle w:val="TOC5"/>
        <w:tabs>
          <w:tab w:val="right" w:leader="dot" w:pos="8306"/>
        </w:tabs>
        <w:ind w:left="1920"/>
      </w:pPr>
      <w:hyperlink w:anchor="_Toc1701043467" w:history="1">
        <w:r>
          <w:rPr>
            <w:rFonts w:hint="eastAsia"/>
          </w:rPr>
          <w:t>C</w:t>
        </w:r>
        <w:r>
          <w:rPr>
            <w:rFonts w:hint="eastAsia"/>
          </w:rPr>
          <w:t>、设置审批流</w:t>
        </w:r>
        <w:r>
          <w:tab/>
        </w:r>
        <w:r>
          <w:fldChar w:fldCharType="begin"/>
        </w:r>
        <w:r>
          <w:instrText xml:space="preserve"> PAGEREF _Toc1701043467 \h </w:instrText>
        </w:r>
        <w:r>
          <w:fldChar w:fldCharType="separate"/>
        </w:r>
        <w:r>
          <w:t>14</w:t>
        </w:r>
        <w:r>
          <w:fldChar w:fldCharType="end"/>
        </w:r>
      </w:hyperlink>
    </w:p>
    <w:p w14:paraId="300B6F03" w14:textId="77777777" w:rsidR="00A4174B" w:rsidRDefault="00424E99">
      <w:pPr>
        <w:pStyle w:val="TOC5"/>
        <w:tabs>
          <w:tab w:val="right" w:leader="dot" w:pos="8306"/>
        </w:tabs>
        <w:ind w:left="1920"/>
      </w:pPr>
      <w:hyperlink w:anchor="_Toc2135241005" w:history="1">
        <w:r>
          <w:rPr>
            <w:rFonts w:hint="eastAsia"/>
          </w:rPr>
          <w:t>D</w:t>
        </w:r>
        <w:r>
          <w:rPr>
            <w:rFonts w:hint="eastAsia"/>
          </w:rPr>
          <w:t>、设置签章组织</w:t>
        </w:r>
        <w:r>
          <w:tab/>
        </w:r>
        <w:r>
          <w:fldChar w:fldCharType="begin"/>
        </w:r>
        <w:r>
          <w:instrText xml:space="preserve"> PAGEREF _Toc2135241005 \h </w:instrText>
        </w:r>
        <w:r>
          <w:fldChar w:fldCharType="separate"/>
        </w:r>
        <w:r>
          <w:t>16</w:t>
        </w:r>
        <w:r>
          <w:fldChar w:fldCharType="end"/>
        </w:r>
      </w:hyperlink>
    </w:p>
    <w:p w14:paraId="41AEA0AE" w14:textId="77777777" w:rsidR="00A4174B" w:rsidRDefault="00424E99">
      <w:pPr>
        <w:pStyle w:val="TOC5"/>
        <w:tabs>
          <w:tab w:val="right" w:leader="dot" w:pos="8306"/>
        </w:tabs>
        <w:ind w:left="1920"/>
      </w:pPr>
      <w:hyperlink w:anchor="_Toc396346018" w:history="1">
        <w:r>
          <w:rPr>
            <w:rFonts w:hint="eastAsia"/>
          </w:rPr>
          <w:t>E</w:t>
        </w:r>
        <w:r>
          <w:rPr>
            <w:rFonts w:hint="eastAsia"/>
          </w:rPr>
          <w:t>、设置批量发起</w:t>
        </w:r>
        <w:r>
          <w:tab/>
        </w:r>
        <w:r>
          <w:fldChar w:fldCharType="begin"/>
        </w:r>
        <w:r>
          <w:instrText xml:space="preserve"> PAGEREF _Toc396346018 \h </w:instrText>
        </w:r>
        <w:r>
          <w:fldChar w:fldCharType="separate"/>
        </w:r>
        <w:r>
          <w:t>17</w:t>
        </w:r>
        <w:r>
          <w:fldChar w:fldCharType="end"/>
        </w:r>
      </w:hyperlink>
    </w:p>
    <w:p w14:paraId="6356FDD6" w14:textId="77777777" w:rsidR="00A4174B" w:rsidRDefault="00424E99">
      <w:pPr>
        <w:pStyle w:val="TOC4"/>
        <w:tabs>
          <w:tab w:val="right" w:leader="dot" w:pos="8306"/>
        </w:tabs>
        <w:ind w:left="1440"/>
      </w:pPr>
      <w:hyperlink w:anchor="_Toc2040735179" w:history="1">
        <w:r>
          <w:rPr>
            <w:rFonts w:hint="eastAsia"/>
          </w:rPr>
          <w:t>7</w:t>
        </w:r>
        <w:r>
          <w:rPr>
            <w:rFonts w:hint="eastAsia"/>
          </w:rPr>
          <w:t>）文件抄送</w:t>
        </w:r>
        <w:r>
          <w:tab/>
        </w:r>
        <w:r>
          <w:fldChar w:fldCharType="begin"/>
        </w:r>
        <w:r>
          <w:instrText xml:space="preserve"> PAGEREF _Toc2040735179 \h </w:instrText>
        </w:r>
        <w:r>
          <w:fldChar w:fldCharType="separate"/>
        </w:r>
        <w:r>
          <w:t>20</w:t>
        </w:r>
        <w:r>
          <w:fldChar w:fldCharType="end"/>
        </w:r>
      </w:hyperlink>
    </w:p>
    <w:p w14:paraId="1B54F7A6" w14:textId="77777777" w:rsidR="00A4174B" w:rsidRDefault="00424E99">
      <w:pPr>
        <w:pStyle w:val="TOC4"/>
        <w:tabs>
          <w:tab w:val="right" w:leader="dot" w:pos="8306"/>
        </w:tabs>
        <w:ind w:left="1440"/>
      </w:pPr>
      <w:hyperlink w:anchor="_Toc1174827216" w:history="1">
        <w:r>
          <w:rPr>
            <w:rFonts w:hint="eastAsia"/>
          </w:rPr>
          <w:t>8</w:t>
        </w:r>
        <w:r>
          <w:rPr>
            <w:rFonts w:hint="eastAsia"/>
          </w:rPr>
          <w:t>）有效期</w:t>
        </w:r>
        <w:r>
          <w:tab/>
        </w:r>
        <w:r>
          <w:fldChar w:fldCharType="begin"/>
        </w:r>
        <w:r>
          <w:instrText xml:space="preserve"> PAGEREF _Toc1174827216 \h </w:instrText>
        </w:r>
        <w:r>
          <w:fldChar w:fldCharType="separate"/>
        </w:r>
        <w:r>
          <w:t>21</w:t>
        </w:r>
        <w:r>
          <w:fldChar w:fldCharType="end"/>
        </w:r>
      </w:hyperlink>
    </w:p>
    <w:p w14:paraId="25AD6D47" w14:textId="77777777" w:rsidR="00A4174B" w:rsidRDefault="00424E99">
      <w:pPr>
        <w:pStyle w:val="TOC4"/>
        <w:tabs>
          <w:tab w:val="right" w:leader="dot" w:pos="8306"/>
        </w:tabs>
        <w:ind w:left="1440"/>
      </w:pPr>
      <w:hyperlink w:anchor="_Toc1356368794" w:history="1">
        <w:r>
          <w:rPr>
            <w:rFonts w:hint="eastAsia"/>
          </w:rPr>
          <w:t>9</w:t>
        </w:r>
        <w:r>
          <w:rPr>
            <w:rFonts w:hint="eastAsia"/>
          </w:rPr>
          <w:t>）文件水印</w:t>
        </w:r>
        <w:r>
          <w:tab/>
        </w:r>
        <w:r>
          <w:fldChar w:fldCharType="begin"/>
        </w:r>
        <w:r>
          <w:instrText xml:space="preserve"> PAGEREF _Toc1356368794 \h </w:instrText>
        </w:r>
        <w:r>
          <w:fldChar w:fldCharType="separate"/>
        </w:r>
        <w:r>
          <w:t>22</w:t>
        </w:r>
        <w:r>
          <w:fldChar w:fldCharType="end"/>
        </w:r>
      </w:hyperlink>
    </w:p>
    <w:p w14:paraId="09460BB2" w14:textId="77777777" w:rsidR="00A4174B" w:rsidRDefault="00424E99">
      <w:pPr>
        <w:pStyle w:val="TOC4"/>
        <w:tabs>
          <w:tab w:val="right" w:leader="dot" w:pos="8306"/>
        </w:tabs>
        <w:ind w:left="1440"/>
      </w:pPr>
      <w:hyperlink w:anchor="_Toc951407853" w:history="1">
        <w:r>
          <w:rPr>
            <w:rFonts w:hint="eastAsia"/>
          </w:rPr>
          <w:t>10</w:t>
        </w:r>
        <w:r>
          <w:rPr>
            <w:rFonts w:hint="eastAsia"/>
          </w:rPr>
          <w:t>）文件标签</w:t>
        </w:r>
        <w:r>
          <w:tab/>
        </w:r>
        <w:r>
          <w:fldChar w:fldCharType="begin"/>
        </w:r>
        <w:r>
          <w:instrText xml:space="preserve"> PAGEREF _Toc</w:instrText>
        </w:r>
        <w:r>
          <w:instrText xml:space="preserve">951407853 \h </w:instrText>
        </w:r>
        <w:r>
          <w:fldChar w:fldCharType="separate"/>
        </w:r>
        <w:r>
          <w:t>23</w:t>
        </w:r>
        <w:r>
          <w:fldChar w:fldCharType="end"/>
        </w:r>
      </w:hyperlink>
    </w:p>
    <w:p w14:paraId="5F3B6967" w14:textId="77777777" w:rsidR="00A4174B" w:rsidRDefault="00424E99">
      <w:pPr>
        <w:pStyle w:val="TOC4"/>
        <w:tabs>
          <w:tab w:val="right" w:leader="dot" w:pos="8306"/>
        </w:tabs>
        <w:ind w:left="1440"/>
      </w:pPr>
      <w:hyperlink w:anchor="_Toc148549809" w:history="1">
        <w:r>
          <w:rPr>
            <w:rFonts w:hint="eastAsia"/>
          </w:rPr>
          <w:t>11</w:t>
        </w:r>
        <w:r>
          <w:rPr>
            <w:rFonts w:hint="eastAsia"/>
          </w:rPr>
          <w:t>）文件备注</w:t>
        </w:r>
        <w:r>
          <w:tab/>
        </w:r>
        <w:r>
          <w:fldChar w:fldCharType="begin"/>
        </w:r>
        <w:r>
          <w:instrText xml:space="preserve"> PAGEREF _Toc148549809 \h </w:instrText>
        </w:r>
        <w:r>
          <w:fldChar w:fldCharType="separate"/>
        </w:r>
        <w:r>
          <w:t>26</w:t>
        </w:r>
        <w:r>
          <w:fldChar w:fldCharType="end"/>
        </w:r>
      </w:hyperlink>
    </w:p>
    <w:p w14:paraId="05478809" w14:textId="77777777" w:rsidR="00A4174B" w:rsidRDefault="00424E99">
      <w:pPr>
        <w:pStyle w:val="TOC4"/>
        <w:tabs>
          <w:tab w:val="right" w:leader="dot" w:pos="8306"/>
        </w:tabs>
        <w:ind w:left="1440"/>
      </w:pPr>
      <w:hyperlink w:anchor="_Toc1300642049" w:history="1">
        <w:r>
          <w:rPr>
            <w:rFonts w:hint="eastAsia"/>
          </w:rPr>
          <w:t>12</w:t>
        </w:r>
        <w:r>
          <w:rPr>
            <w:rFonts w:hint="eastAsia"/>
          </w:rPr>
          <w:t>）关于</w:t>
        </w:r>
        <w:r>
          <w:rPr>
            <w:rFonts w:hint="eastAsia"/>
          </w:rPr>
          <w:t>【变更历史】（留痕）</w:t>
        </w:r>
        <w:r>
          <w:tab/>
        </w:r>
        <w:r>
          <w:fldChar w:fldCharType="begin"/>
        </w:r>
        <w:r>
          <w:instrText xml:space="preserve"> PAGEREF _Toc1300642049 \h </w:instrText>
        </w:r>
        <w:r>
          <w:fldChar w:fldCharType="separate"/>
        </w:r>
        <w:r>
          <w:t>28</w:t>
        </w:r>
        <w:r>
          <w:fldChar w:fldCharType="end"/>
        </w:r>
      </w:hyperlink>
    </w:p>
    <w:p w14:paraId="243A7F2A" w14:textId="77777777" w:rsidR="00A4174B" w:rsidRDefault="00424E99">
      <w:pPr>
        <w:pStyle w:val="TOC3"/>
        <w:tabs>
          <w:tab w:val="right" w:leader="dot" w:pos="8306"/>
        </w:tabs>
        <w:ind w:left="960"/>
      </w:pPr>
      <w:hyperlink w:anchor="_Toc654874730" w:history="1">
        <w:r>
          <w:rPr>
            <w:rFonts w:hint="eastAsia"/>
          </w:rPr>
          <w:t xml:space="preserve">1.2 </w:t>
        </w:r>
        <w:r>
          <w:rPr>
            <w:rFonts w:hint="eastAsia"/>
          </w:rPr>
          <w:t>签署过程管理</w:t>
        </w:r>
        <w:r>
          <w:tab/>
        </w:r>
        <w:r>
          <w:fldChar w:fldCharType="begin"/>
        </w:r>
        <w:r>
          <w:instrText xml:space="preserve"> PAGEREF _Toc654874730 \h </w:instrText>
        </w:r>
        <w:r>
          <w:fldChar w:fldCharType="separate"/>
        </w:r>
        <w:r>
          <w:t>29</w:t>
        </w:r>
        <w:r>
          <w:fldChar w:fldCharType="end"/>
        </w:r>
      </w:hyperlink>
    </w:p>
    <w:p w14:paraId="732D2314" w14:textId="77777777" w:rsidR="00A4174B" w:rsidRDefault="00424E99">
      <w:pPr>
        <w:pStyle w:val="TOC4"/>
        <w:tabs>
          <w:tab w:val="right" w:leader="dot" w:pos="8306"/>
        </w:tabs>
        <w:ind w:left="1440"/>
      </w:pPr>
      <w:hyperlink w:anchor="_Toc625896235" w:history="1">
        <w:r>
          <w:rPr>
            <w:rFonts w:hint="eastAsia"/>
          </w:rPr>
          <w:t>1</w:t>
        </w:r>
        <w:r>
          <w:rPr>
            <w:rFonts w:hint="eastAsia"/>
          </w:rPr>
          <w:t>）撤回</w:t>
        </w:r>
        <w:r>
          <w:tab/>
        </w:r>
        <w:r>
          <w:fldChar w:fldCharType="begin"/>
        </w:r>
        <w:r>
          <w:instrText xml:space="preserve"> PAGEREF _Toc625896235 \h </w:instrText>
        </w:r>
        <w:r>
          <w:fldChar w:fldCharType="separate"/>
        </w:r>
        <w:r>
          <w:t>29</w:t>
        </w:r>
        <w:r>
          <w:fldChar w:fldCharType="end"/>
        </w:r>
      </w:hyperlink>
    </w:p>
    <w:p w14:paraId="25A7B8A5" w14:textId="77777777" w:rsidR="00A4174B" w:rsidRDefault="00424E99">
      <w:pPr>
        <w:pStyle w:val="TOC4"/>
        <w:tabs>
          <w:tab w:val="right" w:leader="dot" w:pos="8306"/>
        </w:tabs>
        <w:ind w:left="1440"/>
      </w:pPr>
      <w:hyperlink w:anchor="_Toc1063118639" w:history="1">
        <w:r>
          <w:rPr>
            <w:rFonts w:hint="eastAsia"/>
          </w:rPr>
          <w:t>2</w:t>
        </w:r>
        <w:r>
          <w:rPr>
            <w:rFonts w:hint="eastAsia"/>
          </w:rPr>
          <w:t>）退回</w:t>
        </w:r>
        <w:r>
          <w:tab/>
        </w:r>
        <w:r>
          <w:fldChar w:fldCharType="begin"/>
        </w:r>
        <w:r>
          <w:instrText xml:space="preserve"> PAGEREF _Toc1063118639 \h </w:instrText>
        </w:r>
        <w:r>
          <w:fldChar w:fldCharType="separate"/>
        </w:r>
        <w:r>
          <w:t>31</w:t>
        </w:r>
        <w:r>
          <w:fldChar w:fldCharType="end"/>
        </w:r>
      </w:hyperlink>
    </w:p>
    <w:p w14:paraId="2E634784" w14:textId="77777777" w:rsidR="00A4174B" w:rsidRDefault="00424E99">
      <w:pPr>
        <w:pStyle w:val="TOC4"/>
        <w:tabs>
          <w:tab w:val="right" w:leader="dot" w:pos="8306"/>
        </w:tabs>
        <w:ind w:left="1440"/>
      </w:pPr>
      <w:hyperlink w:anchor="_Toc771022633" w:history="1">
        <w:r>
          <w:rPr>
            <w:rFonts w:hint="eastAsia"/>
          </w:rPr>
          <w:t>3</w:t>
        </w:r>
        <w:r>
          <w:rPr>
            <w:rFonts w:hint="eastAsia"/>
          </w:rPr>
          <w:t>）审批同意</w:t>
        </w:r>
        <w:r>
          <w:rPr>
            <w:rFonts w:hint="eastAsia"/>
          </w:rPr>
          <w:t>/</w:t>
        </w:r>
        <w:r>
          <w:rPr>
            <w:rFonts w:hint="eastAsia"/>
          </w:rPr>
          <w:t>拒绝</w:t>
        </w:r>
        <w:r>
          <w:tab/>
        </w:r>
        <w:r>
          <w:fldChar w:fldCharType="begin"/>
        </w:r>
        <w:r>
          <w:instrText xml:space="preserve"> PAGEREF _Toc771022633 \h </w:instrText>
        </w:r>
        <w:r>
          <w:fldChar w:fldCharType="separate"/>
        </w:r>
        <w:r>
          <w:t>33</w:t>
        </w:r>
        <w:r>
          <w:fldChar w:fldCharType="end"/>
        </w:r>
      </w:hyperlink>
    </w:p>
    <w:p w14:paraId="31BB67EC" w14:textId="77777777" w:rsidR="00A4174B" w:rsidRDefault="00424E99">
      <w:pPr>
        <w:pStyle w:val="TOC4"/>
        <w:tabs>
          <w:tab w:val="right" w:leader="dot" w:pos="8306"/>
        </w:tabs>
        <w:ind w:left="1440"/>
      </w:pPr>
      <w:hyperlink w:anchor="_Toc661066833" w:history="1">
        <w:r>
          <w:rPr>
            <w:rFonts w:hint="eastAsia"/>
          </w:rPr>
          <w:t>4</w:t>
        </w:r>
        <w:r>
          <w:rPr>
            <w:rFonts w:hint="eastAsia"/>
          </w:rPr>
          <w:t>）作废</w:t>
        </w:r>
        <w:r>
          <w:tab/>
        </w:r>
        <w:r>
          <w:fldChar w:fldCharType="begin"/>
        </w:r>
        <w:r>
          <w:instrText xml:space="preserve"> PAGEREF _Toc661066833 \h </w:instrText>
        </w:r>
        <w:r>
          <w:fldChar w:fldCharType="separate"/>
        </w:r>
        <w:r>
          <w:t>34</w:t>
        </w:r>
        <w:r>
          <w:fldChar w:fldCharType="end"/>
        </w:r>
      </w:hyperlink>
    </w:p>
    <w:p w14:paraId="7D8EA1D2" w14:textId="77777777" w:rsidR="00A4174B" w:rsidRDefault="00424E99">
      <w:pPr>
        <w:pStyle w:val="TOC4"/>
        <w:tabs>
          <w:tab w:val="right" w:leader="dot" w:pos="8306"/>
        </w:tabs>
        <w:ind w:left="1440"/>
      </w:pPr>
      <w:hyperlink w:anchor="_Toc1617356300" w:history="1">
        <w:r>
          <w:rPr>
            <w:rFonts w:hint="eastAsia"/>
          </w:rPr>
          <w:t>5</w:t>
        </w:r>
        <w:r>
          <w:rPr>
            <w:rFonts w:hint="eastAsia"/>
          </w:rPr>
          <w:t>）结束签署</w:t>
        </w:r>
        <w:r>
          <w:tab/>
        </w:r>
        <w:r>
          <w:fldChar w:fldCharType="begin"/>
        </w:r>
        <w:r>
          <w:instrText xml:space="preserve"> PAGEREF _Toc1617356300 \h </w:instrText>
        </w:r>
        <w:r>
          <w:fldChar w:fldCharType="separate"/>
        </w:r>
        <w:r>
          <w:t>36</w:t>
        </w:r>
        <w:r>
          <w:fldChar w:fldCharType="end"/>
        </w:r>
      </w:hyperlink>
    </w:p>
    <w:p w14:paraId="63E2F45E" w14:textId="77777777" w:rsidR="00A4174B" w:rsidRDefault="00424E99">
      <w:pPr>
        <w:pStyle w:val="TOC4"/>
        <w:tabs>
          <w:tab w:val="right" w:leader="dot" w:pos="8306"/>
        </w:tabs>
        <w:ind w:left="1440"/>
      </w:pPr>
      <w:hyperlink w:anchor="_Toc59330374" w:history="1">
        <w:r>
          <w:rPr>
            <w:rFonts w:hint="eastAsia"/>
          </w:rPr>
          <w:t>6</w:t>
        </w:r>
        <w:r>
          <w:rPr>
            <w:rFonts w:hint="eastAsia"/>
          </w:rPr>
          <w:t>）催一下</w:t>
        </w:r>
        <w:r>
          <w:tab/>
        </w:r>
        <w:r>
          <w:fldChar w:fldCharType="begin"/>
        </w:r>
        <w:r>
          <w:instrText xml:space="preserve"> PAGEREF _Toc59330</w:instrText>
        </w:r>
        <w:r>
          <w:instrText xml:space="preserve">374 \h </w:instrText>
        </w:r>
        <w:r>
          <w:fldChar w:fldCharType="separate"/>
        </w:r>
        <w:r>
          <w:t>39</w:t>
        </w:r>
        <w:r>
          <w:fldChar w:fldCharType="end"/>
        </w:r>
      </w:hyperlink>
    </w:p>
    <w:p w14:paraId="14C59663" w14:textId="77777777" w:rsidR="00A4174B" w:rsidRDefault="00424E99">
      <w:pPr>
        <w:pStyle w:val="TOC4"/>
        <w:tabs>
          <w:tab w:val="right" w:leader="dot" w:pos="8306"/>
        </w:tabs>
        <w:ind w:left="1440"/>
      </w:pPr>
      <w:hyperlink w:anchor="_Toc733183610" w:history="1">
        <w:r>
          <w:rPr>
            <w:rFonts w:hint="eastAsia"/>
          </w:rPr>
          <w:t>7</w:t>
        </w:r>
        <w:r>
          <w:rPr>
            <w:rFonts w:hint="eastAsia"/>
          </w:rPr>
          <w:t>）转发签字</w:t>
        </w:r>
        <w:r>
          <w:tab/>
        </w:r>
        <w:r>
          <w:fldChar w:fldCharType="begin"/>
        </w:r>
        <w:r>
          <w:instrText xml:space="preserve"> PAGEREF _Toc733183610 \h </w:instrText>
        </w:r>
        <w:r>
          <w:fldChar w:fldCharType="separate"/>
        </w:r>
        <w:r>
          <w:t>41</w:t>
        </w:r>
        <w:r>
          <w:fldChar w:fldCharType="end"/>
        </w:r>
      </w:hyperlink>
    </w:p>
    <w:p w14:paraId="7B271E71" w14:textId="77777777" w:rsidR="00A4174B" w:rsidRDefault="00424E99">
      <w:pPr>
        <w:pStyle w:val="TOC4"/>
        <w:tabs>
          <w:tab w:val="right" w:leader="dot" w:pos="8306"/>
        </w:tabs>
        <w:ind w:left="1440"/>
      </w:pPr>
      <w:hyperlink w:anchor="_Toc355766784" w:history="1">
        <w:r>
          <w:rPr>
            <w:rFonts w:hint="eastAsia"/>
          </w:rPr>
          <w:t>8</w:t>
        </w:r>
        <w:r>
          <w:rPr>
            <w:rFonts w:hint="eastAsia"/>
          </w:rPr>
          <w:t>）上传附件</w:t>
        </w:r>
        <w:r>
          <w:tab/>
        </w:r>
        <w:r>
          <w:fldChar w:fldCharType="begin"/>
        </w:r>
        <w:r>
          <w:instrText xml:space="preserve"> PAGERE</w:instrText>
        </w:r>
        <w:r>
          <w:instrText xml:space="preserve">F _Toc355766784 \h </w:instrText>
        </w:r>
        <w:r>
          <w:fldChar w:fldCharType="separate"/>
        </w:r>
        <w:r>
          <w:t>43</w:t>
        </w:r>
        <w:r>
          <w:fldChar w:fldCharType="end"/>
        </w:r>
      </w:hyperlink>
    </w:p>
    <w:p w14:paraId="26C7C405" w14:textId="77777777" w:rsidR="00A4174B" w:rsidRDefault="00424E99">
      <w:pPr>
        <w:pStyle w:val="TOC3"/>
        <w:tabs>
          <w:tab w:val="right" w:leader="dot" w:pos="8306"/>
        </w:tabs>
        <w:ind w:left="960"/>
      </w:pPr>
      <w:hyperlink w:anchor="_Toc777865440" w:history="1">
        <w:r>
          <w:rPr>
            <w:rFonts w:hint="eastAsia"/>
          </w:rPr>
          <w:t>1.3</w:t>
        </w:r>
        <w:r>
          <w:rPr>
            <w:rFonts w:hint="eastAsia"/>
          </w:rPr>
          <w:t>已完成签署文件管理</w:t>
        </w:r>
        <w:r>
          <w:tab/>
        </w:r>
        <w:r>
          <w:fldChar w:fldCharType="begin"/>
        </w:r>
        <w:r>
          <w:instrText xml:space="preserve"> PAGEREF _Toc777865440 \h </w:instrText>
        </w:r>
        <w:r>
          <w:fldChar w:fldCharType="separate"/>
        </w:r>
        <w:r>
          <w:t>44</w:t>
        </w:r>
        <w:r>
          <w:fldChar w:fldCharType="end"/>
        </w:r>
      </w:hyperlink>
    </w:p>
    <w:p w14:paraId="58B7CE1B" w14:textId="77777777" w:rsidR="00A4174B" w:rsidRDefault="00424E99">
      <w:pPr>
        <w:pStyle w:val="TOC4"/>
        <w:tabs>
          <w:tab w:val="right" w:leader="dot" w:pos="8306"/>
        </w:tabs>
        <w:ind w:left="1440"/>
      </w:pPr>
      <w:hyperlink w:anchor="_Toc1851490791" w:history="1">
        <w:r>
          <w:rPr>
            <w:rFonts w:hint="eastAsia"/>
          </w:rPr>
          <w:t>1</w:t>
        </w:r>
        <w:r>
          <w:rPr>
            <w:rFonts w:hint="eastAsia"/>
          </w:rPr>
          <w:t>）存证</w:t>
        </w:r>
        <w:r>
          <w:tab/>
        </w:r>
        <w:r>
          <w:fldChar w:fldCharType="begin"/>
        </w:r>
        <w:r>
          <w:instrText xml:space="preserve"> PAGEREF _Toc1851490791 \h </w:instrText>
        </w:r>
        <w:r>
          <w:fldChar w:fldCharType="separate"/>
        </w:r>
        <w:r>
          <w:t>44</w:t>
        </w:r>
        <w:r>
          <w:fldChar w:fldCharType="end"/>
        </w:r>
      </w:hyperlink>
    </w:p>
    <w:p w14:paraId="1E6AB6EE" w14:textId="77777777" w:rsidR="00A4174B" w:rsidRDefault="00424E99">
      <w:pPr>
        <w:pStyle w:val="TOC4"/>
        <w:tabs>
          <w:tab w:val="right" w:leader="dot" w:pos="8306"/>
        </w:tabs>
        <w:ind w:left="1440"/>
      </w:pPr>
      <w:hyperlink w:anchor="_Toc967679307" w:history="1">
        <w:r>
          <w:rPr>
            <w:rFonts w:hint="eastAsia"/>
          </w:rPr>
          <w:t>2</w:t>
        </w:r>
        <w:r>
          <w:rPr>
            <w:rFonts w:hint="eastAsia"/>
          </w:rPr>
          <w:t>）设置文件终止日期</w:t>
        </w:r>
        <w:r>
          <w:tab/>
        </w:r>
        <w:r>
          <w:fldChar w:fldCharType="begin"/>
        </w:r>
        <w:r>
          <w:instrText xml:space="preserve"> PAGEREF _Toc967679307 \h </w:instrText>
        </w:r>
        <w:r>
          <w:fldChar w:fldCharType="separate"/>
        </w:r>
        <w:r>
          <w:t>45</w:t>
        </w:r>
        <w:r>
          <w:fldChar w:fldCharType="end"/>
        </w:r>
      </w:hyperlink>
    </w:p>
    <w:p w14:paraId="7EF8891F" w14:textId="77777777" w:rsidR="00A4174B" w:rsidRDefault="00424E99">
      <w:pPr>
        <w:pStyle w:val="TOC4"/>
        <w:tabs>
          <w:tab w:val="right" w:leader="dot" w:pos="8306"/>
        </w:tabs>
        <w:ind w:left="1440"/>
      </w:pPr>
      <w:hyperlink w:anchor="_Toc892454018" w:history="1">
        <w:r>
          <w:rPr>
            <w:rFonts w:hint="eastAsia"/>
          </w:rPr>
          <w:t>3</w:t>
        </w:r>
        <w:r>
          <w:rPr>
            <w:rFonts w:hint="eastAsia"/>
          </w:rPr>
          <w:t>）其他</w:t>
        </w:r>
        <w:r>
          <w:tab/>
        </w:r>
        <w:r>
          <w:fldChar w:fldCharType="begin"/>
        </w:r>
        <w:r>
          <w:instrText xml:space="preserve"> PAGEREF _Toc892454018 \h </w:instrText>
        </w:r>
        <w:r>
          <w:fldChar w:fldCharType="separate"/>
        </w:r>
        <w:r>
          <w:t>45</w:t>
        </w:r>
        <w:r>
          <w:fldChar w:fldCharType="end"/>
        </w:r>
      </w:hyperlink>
    </w:p>
    <w:p w14:paraId="1FB1611A" w14:textId="77777777" w:rsidR="00A4174B" w:rsidRDefault="00424E99">
      <w:pPr>
        <w:pStyle w:val="TOC3"/>
        <w:tabs>
          <w:tab w:val="right" w:leader="dot" w:pos="8306"/>
        </w:tabs>
        <w:ind w:left="960"/>
      </w:pPr>
      <w:hyperlink w:anchor="_Toc1448889878" w:history="1">
        <w:r>
          <w:rPr>
            <w:rFonts w:hint="eastAsia"/>
          </w:rPr>
          <w:t>【场景】：企业批量发起合同，与三位员工分别签署三份人事合同</w:t>
        </w:r>
        <w:r>
          <w:tab/>
        </w:r>
        <w:r>
          <w:fldChar w:fldCharType="begin"/>
        </w:r>
        <w:r>
          <w:instrText xml:space="preserve"> PAGEREF _Toc1448889878 \h </w:instrText>
        </w:r>
        <w:r>
          <w:fldChar w:fldCharType="separate"/>
        </w:r>
        <w:r>
          <w:t>45</w:t>
        </w:r>
        <w:r>
          <w:fldChar w:fldCharType="end"/>
        </w:r>
      </w:hyperlink>
    </w:p>
    <w:p w14:paraId="72E6D937" w14:textId="77777777" w:rsidR="00A4174B" w:rsidRDefault="00424E99">
      <w:pPr>
        <w:pStyle w:val="TOC2"/>
        <w:tabs>
          <w:tab w:val="right" w:leader="dot" w:pos="8306"/>
        </w:tabs>
        <w:ind w:left="480"/>
      </w:pPr>
      <w:hyperlink w:anchor="_Toc1175106213" w:history="1">
        <w:r>
          <w:rPr>
            <w:rFonts w:hint="eastAsia"/>
          </w:rPr>
          <w:t>4</w:t>
        </w:r>
        <w:r>
          <w:rPr>
            <w:rFonts w:hint="eastAsia"/>
          </w:rPr>
          <w:t>、个人中心</w:t>
        </w:r>
        <w:r>
          <w:tab/>
        </w:r>
        <w:r>
          <w:fldChar w:fldCharType="begin"/>
        </w:r>
        <w:r>
          <w:instrText xml:space="preserve"> PAGEREF _Toc1175106213 \h </w:instrText>
        </w:r>
        <w:r>
          <w:fldChar w:fldCharType="separate"/>
        </w:r>
        <w:r>
          <w:t>50</w:t>
        </w:r>
        <w:r>
          <w:fldChar w:fldCharType="end"/>
        </w:r>
      </w:hyperlink>
    </w:p>
    <w:p w14:paraId="1D280AB8" w14:textId="77777777" w:rsidR="00A4174B" w:rsidRDefault="00424E99">
      <w:pPr>
        <w:pStyle w:val="TOC3"/>
        <w:tabs>
          <w:tab w:val="right" w:leader="dot" w:pos="8306"/>
        </w:tabs>
        <w:ind w:left="960"/>
      </w:pPr>
      <w:hyperlink w:anchor="_Toc1750504079" w:history="1">
        <w:r>
          <w:rPr>
            <w:rFonts w:hint="eastAsia"/>
          </w:rPr>
          <w:t>4.1</w:t>
        </w:r>
        <w:r>
          <w:rPr>
            <w:rFonts w:hint="eastAsia"/>
          </w:rPr>
          <w:t xml:space="preserve"> </w:t>
        </w:r>
        <w:r>
          <w:rPr>
            <w:rFonts w:hint="eastAsia"/>
          </w:rPr>
          <w:t>个人实名认证</w:t>
        </w:r>
        <w:r>
          <w:tab/>
        </w:r>
        <w:r>
          <w:fldChar w:fldCharType="begin"/>
        </w:r>
        <w:r>
          <w:instrText xml:space="preserve"> PAGEREF _Toc1750504079 \h </w:instrText>
        </w:r>
        <w:r>
          <w:fldChar w:fldCharType="separate"/>
        </w:r>
        <w:r>
          <w:t>50</w:t>
        </w:r>
        <w:r>
          <w:fldChar w:fldCharType="end"/>
        </w:r>
      </w:hyperlink>
    </w:p>
    <w:p w14:paraId="242FF283" w14:textId="77777777" w:rsidR="00A4174B" w:rsidRDefault="00424E99">
      <w:pPr>
        <w:pStyle w:val="TOC4"/>
        <w:tabs>
          <w:tab w:val="right" w:leader="dot" w:pos="8306"/>
        </w:tabs>
        <w:ind w:left="1440"/>
      </w:pPr>
      <w:hyperlink w:anchor="_Toc196091853" w:history="1">
        <w:r>
          <w:rPr>
            <w:rFonts w:hint="eastAsia"/>
          </w:rPr>
          <w:t>1</w:t>
        </w:r>
        <w:r>
          <w:rPr>
            <w:rFonts w:hint="eastAsia"/>
          </w:rPr>
          <w:t>）完善身份信息</w:t>
        </w:r>
        <w:r>
          <w:tab/>
        </w:r>
        <w:r>
          <w:fldChar w:fldCharType="begin"/>
        </w:r>
        <w:r>
          <w:instrText xml:space="preserve"> PAGEREF</w:instrText>
        </w:r>
        <w:r>
          <w:instrText xml:space="preserve"> _Toc196091853 \h </w:instrText>
        </w:r>
        <w:r>
          <w:fldChar w:fldCharType="separate"/>
        </w:r>
        <w:r>
          <w:t>50</w:t>
        </w:r>
        <w:r>
          <w:fldChar w:fldCharType="end"/>
        </w:r>
      </w:hyperlink>
    </w:p>
    <w:p w14:paraId="5E7751DF" w14:textId="77777777" w:rsidR="00A4174B" w:rsidRDefault="00424E99">
      <w:pPr>
        <w:pStyle w:val="TOC4"/>
        <w:tabs>
          <w:tab w:val="right" w:leader="dot" w:pos="8306"/>
        </w:tabs>
        <w:ind w:left="1440"/>
      </w:pPr>
      <w:hyperlink w:anchor="_Toc1475858873" w:history="1">
        <w:r>
          <w:rPr>
            <w:rFonts w:hint="eastAsia"/>
          </w:rPr>
          <w:t>2</w:t>
        </w:r>
        <w:r>
          <w:rPr>
            <w:rFonts w:hint="eastAsia"/>
          </w:rPr>
          <w:t>）选择认证方式</w:t>
        </w:r>
        <w:r>
          <w:tab/>
        </w:r>
        <w:r>
          <w:fldChar w:fldCharType="begin"/>
        </w:r>
        <w:r>
          <w:instrText xml:space="preserve"> PAGEREF _Toc1475858873 \h </w:instrText>
        </w:r>
        <w:r>
          <w:fldChar w:fldCharType="separate"/>
        </w:r>
        <w:r>
          <w:t>51</w:t>
        </w:r>
        <w:r>
          <w:fldChar w:fldCharType="end"/>
        </w:r>
      </w:hyperlink>
    </w:p>
    <w:p w14:paraId="228CC064" w14:textId="77777777" w:rsidR="00A4174B" w:rsidRDefault="00424E99">
      <w:pPr>
        <w:pStyle w:val="TOC5"/>
        <w:tabs>
          <w:tab w:val="right" w:leader="dot" w:pos="8306"/>
        </w:tabs>
        <w:ind w:left="1920"/>
      </w:pPr>
      <w:hyperlink w:anchor="_Toc1323955661" w:history="1">
        <w:r>
          <w:rPr>
            <w:rFonts w:hint="eastAsia"/>
          </w:rPr>
          <w:t>A</w:t>
        </w:r>
        <w:r>
          <w:rPr>
            <w:rFonts w:hint="eastAsia"/>
          </w:rPr>
          <w:t>、银行卡认证</w:t>
        </w:r>
        <w:r>
          <w:tab/>
        </w:r>
        <w:r>
          <w:fldChar w:fldCharType="begin"/>
        </w:r>
        <w:r>
          <w:instrText xml:space="preserve"> PAGEREF _Toc1323955661 \h </w:instrText>
        </w:r>
        <w:r>
          <w:fldChar w:fldCharType="separate"/>
        </w:r>
        <w:r>
          <w:t>52</w:t>
        </w:r>
        <w:r>
          <w:fldChar w:fldCharType="end"/>
        </w:r>
      </w:hyperlink>
    </w:p>
    <w:p w14:paraId="0CBD70C8" w14:textId="77777777" w:rsidR="00A4174B" w:rsidRDefault="00424E99">
      <w:pPr>
        <w:pStyle w:val="TOC5"/>
        <w:tabs>
          <w:tab w:val="right" w:leader="dot" w:pos="8306"/>
        </w:tabs>
        <w:ind w:left="1920"/>
      </w:pPr>
      <w:hyperlink w:anchor="_Toc1644727860" w:history="1">
        <w:r>
          <w:rPr>
            <w:rFonts w:hint="eastAsia"/>
          </w:rPr>
          <w:t>B</w:t>
        </w:r>
        <w:r>
          <w:rPr>
            <w:rFonts w:hint="eastAsia"/>
          </w:rPr>
          <w:t>、支付宝快捷认证</w:t>
        </w:r>
        <w:r>
          <w:tab/>
        </w:r>
        <w:r>
          <w:fldChar w:fldCharType="begin"/>
        </w:r>
        <w:r>
          <w:instrText xml:space="preserve"> PAGEREF _Toc1644727860 \h </w:instrText>
        </w:r>
        <w:r>
          <w:fldChar w:fldCharType="separate"/>
        </w:r>
        <w:r>
          <w:t>54</w:t>
        </w:r>
        <w:r>
          <w:fldChar w:fldCharType="end"/>
        </w:r>
      </w:hyperlink>
    </w:p>
    <w:p w14:paraId="5A9C61D3" w14:textId="77777777" w:rsidR="00A4174B" w:rsidRDefault="00424E99">
      <w:pPr>
        <w:pStyle w:val="TOC5"/>
        <w:tabs>
          <w:tab w:val="right" w:leader="dot" w:pos="8306"/>
        </w:tabs>
        <w:ind w:left="1920"/>
      </w:pPr>
      <w:hyperlink w:anchor="_Toc531638836" w:history="1">
        <w:r>
          <w:rPr>
            <w:rFonts w:hint="eastAsia"/>
          </w:rPr>
          <w:t>C</w:t>
        </w:r>
        <w:r>
          <w:rPr>
            <w:rFonts w:hint="eastAsia"/>
          </w:rPr>
          <w:t>、手机号认证</w:t>
        </w:r>
        <w:r>
          <w:tab/>
        </w:r>
        <w:r>
          <w:fldChar w:fldCharType="begin"/>
        </w:r>
        <w:r>
          <w:instrText xml:space="preserve"> PAGEREF _Toc531638836 \h </w:instrText>
        </w:r>
        <w:r>
          <w:fldChar w:fldCharType="separate"/>
        </w:r>
        <w:r>
          <w:t>56</w:t>
        </w:r>
        <w:r>
          <w:fldChar w:fldCharType="end"/>
        </w:r>
      </w:hyperlink>
    </w:p>
    <w:p w14:paraId="3C61CC32" w14:textId="77777777" w:rsidR="00A4174B" w:rsidRDefault="00424E99">
      <w:pPr>
        <w:pStyle w:val="TOC5"/>
        <w:tabs>
          <w:tab w:val="right" w:leader="dot" w:pos="8306"/>
        </w:tabs>
        <w:ind w:left="1920"/>
      </w:pPr>
      <w:hyperlink w:anchor="_Toc1721945132" w:history="1">
        <w:r>
          <w:rPr>
            <w:rFonts w:hint="eastAsia"/>
          </w:rPr>
          <w:t>D</w:t>
        </w:r>
        <w:r>
          <w:rPr>
            <w:rFonts w:hint="eastAsia"/>
          </w:rPr>
          <w:t>、人脸识别认证</w:t>
        </w:r>
        <w:r>
          <w:tab/>
        </w:r>
        <w:r>
          <w:fldChar w:fldCharType="begin"/>
        </w:r>
        <w:r>
          <w:instrText xml:space="preserve"> PAGEREF _Toc1721945132 \h </w:instrText>
        </w:r>
        <w:r>
          <w:fldChar w:fldCharType="separate"/>
        </w:r>
        <w:r>
          <w:t>57</w:t>
        </w:r>
        <w:r>
          <w:fldChar w:fldCharType="end"/>
        </w:r>
      </w:hyperlink>
    </w:p>
    <w:p w14:paraId="0EE36D43" w14:textId="77777777" w:rsidR="00A4174B" w:rsidRDefault="00424E99">
      <w:pPr>
        <w:pStyle w:val="TOC5"/>
        <w:tabs>
          <w:tab w:val="right" w:leader="dot" w:pos="8306"/>
        </w:tabs>
        <w:ind w:left="1920"/>
      </w:pPr>
      <w:hyperlink w:anchor="_Toc1242206552" w:history="1">
        <w:r>
          <w:rPr>
            <w:rFonts w:hint="eastAsia"/>
          </w:rPr>
          <w:t>E</w:t>
        </w:r>
        <w:r>
          <w:rPr>
            <w:rFonts w:hint="eastAsia"/>
          </w:rPr>
          <w:t>、人工审核认证</w:t>
        </w:r>
        <w:r>
          <w:tab/>
        </w:r>
        <w:r>
          <w:fldChar w:fldCharType="begin"/>
        </w:r>
        <w:r>
          <w:instrText xml:space="preserve"> PAGEREF _Toc1242206552 \h </w:instrText>
        </w:r>
        <w:r>
          <w:fldChar w:fldCharType="separate"/>
        </w:r>
        <w:r>
          <w:t>59</w:t>
        </w:r>
        <w:r>
          <w:fldChar w:fldCharType="end"/>
        </w:r>
      </w:hyperlink>
    </w:p>
    <w:p w14:paraId="45E367AD" w14:textId="77777777" w:rsidR="00A4174B" w:rsidRDefault="00424E99">
      <w:pPr>
        <w:pStyle w:val="TOC3"/>
        <w:tabs>
          <w:tab w:val="right" w:leader="dot" w:pos="8306"/>
        </w:tabs>
        <w:ind w:left="960"/>
      </w:pPr>
      <w:hyperlink w:anchor="_Toc2076986977" w:history="1">
        <w:r>
          <w:rPr>
            <w:rFonts w:hint="eastAsia"/>
          </w:rPr>
          <w:t>4.2</w:t>
        </w:r>
        <w:r>
          <w:rPr>
            <w:rFonts w:hint="eastAsia"/>
          </w:rPr>
          <w:t xml:space="preserve"> </w:t>
        </w:r>
        <w:r>
          <w:rPr>
            <w:rFonts w:hint="eastAsia"/>
          </w:rPr>
          <w:t>个人签名的设置</w:t>
        </w:r>
        <w:r>
          <w:tab/>
        </w:r>
        <w:r>
          <w:fldChar w:fldCharType="begin"/>
        </w:r>
        <w:r>
          <w:instrText xml:space="preserve"> PAGEREF _Toc2076986977 \h </w:instrText>
        </w:r>
        <w:r>
          <w:fldChar w:fldCharType="separate"/>
        </w:r>
        <w:r>
          <w:t>61</w:t>
        </w:r>
        <w:r>
          <w:fldChar w:fldCharType="end"/>
        </w:r>
      </w:hyperlink>
    </w:p>
    <w:p w14:paraId="400D2480" w14:textId="77777777" w:rsidR="00A4174B" w:rsidRDefault="00424E99">
      <w:pPr>
        <w:pStyle w:val="TOC3"/>
        <w:tabs>
          <w:tab w:val="right" w:leader="dot" w:pos="8306"/>
        </w:tabs>
        <w:ind w:left="960"/>
      </w:pPr>
      <w:hyperlink w:anchor="_Toc573440454" w:history="1">
        <w:r>
          <w:rPr>
            <w:rFonts w:hint="eastAsia"/>
          </w:rPr>
          <w:t>4.3</w:t>
        </w:r>
        <w:r>
          <w:rPr>
            <w:rFonts w:hint="eastAsia"/>
          </w:rPr>
          <w:t xml:space="preserve"> </w:t>
        </w:r>
        <w:r>
          <w:rPr>
            <w:rFonts w:hint="eastAsia"/>
          </w:rPr>
          <w:t>设置头像</w:t>
        </w:r>
        <w:r>
          <w:tab/>
        </w:r>
        <w:r>
          <w:fldChar w:fldCharType="begin"/>
        </w:r>
        <w:r>
          <w:instrText xml:space="preserve"> PAGEREF</w:instrText>
        </w:r>
        <w:r>
          <w:instrText xml:space="preserve"> _Toc573440454 \h </w:instrText>
        </w:r>
        <w:r>
          <w:fldChar w:fldCharType="separate"/>
        </w:r>
        <w:r>
          <w:t>65</w:t>
        </w:r>
        <w:r>
          <w:fldChar w:fldCharType="end"/>
        </w:r>
      </w:hyperlink>
    </w:p>
    <w:p w14:paraId="533E155F" w14:textId="77777777" w:rsidR="00A4174B" w:rsidRDefault="00424E99">
      <w:pPr>
        <w:pStyle w:val="TOC3"/>
        <w:tabs>
          <w:tab w:val="right" w:leader="dot" w:pos="8306"/>
        </w:tabs>
        <w:ind w:left="960"/>
      </w:pPr>
      <w:hyperlink w:anchor="_Toc2054586289" w:history="1">
        <w:r>
          <w:rPr>
            <w:rFonts w:hint="eastAsia"/>
          </w:rPr>
          <w:t>4.4</w:t>
        </w:r>
        <w:r>
          <w:rPr>
            <w:rFonts w:hint="eastAsia"/>
          </w:rPr>
          <w:t xml:space="preserve"> </w:t>
        </w:r>
        <w:r>
          <w:rPr>
            <w:rFonts w:hint="eastAsia"/>
          </w:rPr>
          <w:t>安全中心</w:t>
        </w:r>
        <w:r>
          <w:tab/>
        </w:r>
        <w:r>
          <w:fldChar w:fldCharType="begin"/>
        </w:r>
        <w:r>
          <w:instrText xml:space="preserve"> PAGEREF _Toc2054586289 \h </w:instrText>
        </w:r>
        <w:r>
          <w:fldChar w:fldCharType="separate"/>
        </w:r>
        <w:r>
          <w:t>67</w:t>
        </w:r>
        <w:r>
          <w:fldChar w:fldCharType="end"/>
        </w:r>
      </w:hyperlink>
    </w:p>
    <w:p w14:paraId="0FC6B34F" w14:textId="77777777" w:rsidR="00A4174B" w:rsidRDefault="00424E99">
      <w:pPr>
        <w:pStyle w:val="TOC4"/>
        <w:tabs>
          <w:tab w:val="right" w:leader="dot" w:pos="8306"/>
        </w:tabs>
        <w:ind w:left="1440"/>
      </w:pPr>
      <w:hyperlink w:anchor="_Toc2042199110" w:history="1">
        <w:r>
          <w:rPr>
            <w:rFonts w:hint="eastAsia"/>
          </w:rPr>
          <w:t>1</w:t>
        </w:r>
        <w:r>
          <w:rPr>
            <w:rFonts w:hint="eastAsia"/>
          </w:rPr>
          <w:t>）手机号码的更换</w:t>
        </w:r>
        <w:r>
          <w:tab/>
        </w:r>
        <w:r>
          <w:fldChar w:fldCharType="begin"/>
        </w:r>
        <w:r>
          <w:instrText xml:space="preserve"> PAGEREF _Toc2042199110 \h </w:instrText>
        </w:r>
        <w:r>
          <w:fldChar w:fldCharType="separate"/>
        </w:r>
        <w:r>
          <w:t>67</w:t>
        </w:r>
        <w:r>
          <w:fldChar w:fldCharType="end"/>
        </w:r>
      </w:hyperlink>
    </w:p>
    <w:p w14:paraId="54D9905A" w14:textId="77777777" w:rsidR="00A4174B" w:rsidRDefault="00424E99">
      <w:pPr>
        <w:pStyle w:val="TOC4"/>
        <w:tabs>
          <w:tab w:val="right" w:leader="dot" w:pos="8306"/>
        </w:tabs>
        <w:ind w:left="1440"/>
      </w:pPr>
      <w:hyperlink w:anchor="_Toc9311769" w:history="1">
        <w:r>
          <w:rPr>
            <w:rFonts w:hint="eastAsia"/>
          </w:rPr>
          <w:t>2</w:t>
        </w:r>
        <w:r>
          <w:rPr>
            <w:rFonts w:hint="eastAsia"/>
          </w:rPr>
          <w:t>）邮箱的绑定与替换</w:t>
        </w:r>
        <w:r>
          <w:tab/>
        </w:r>
        <w:r>
          <w:fldChar w:fldCharType="begin"/>
        </w:r>
        <w:r>
          <w:instrText xml:space="preserve"> PAGEREF _Toc9311769 \h </w:instrText>
        </w:r>
        <w:r>
          <w:fldChar w:fldCharType="separate"/>
        </w:r>
        <w:r>
          <w:t>68</w:t>
        </w:r>
        <w:r>
          <w:fldChar w:fldCharType="end"/>
        </w:r>
      </w:hyperlink>
    </w:p>
    <w:p w14:paraId="39839E71" w14:textId="77777777" w:rsidR="00A4174B" w:rsidRDefault="00424E99">
      <w:pPr>
        <w:pStyle w:val="TOC4"/>
        <w:tabs>
          <w:tab w:val="right" w:leader="dot" w:pos="8306"/>
        </w:tabs>
        <w:ind w:left="1440"/>
      </w:pPr>
      <w:hyperlink w:anchor="_Toc1884078999" w:history="1">
        <w:r>
          <w:rPr>
            <w:rFonts w:hint="eastAsia"/>
          </w:rPr>
          <w:t>3</w:t>
        </w:r>
        <w:r>
          <w:rPr>
            <w:rFonts w:hint="eastAsia"/>
          </w:rPr>
          <w:t>）登录密码的修改</w:t>
        </w:r>
        <w:r>
          <w:tab/>
        </w:r>
        <w:r>
          <w:fldChar w:fldCharType="begin"/>
        </w:r>
        <w:r>
          <w:instrText xml:space="preserve"> PAGEREF _Toc1884078999 \h </w:instrText>
        </w:r>
        <w:r>
          <w:fldChar w:fldCharType="separate"/>
        </w:r>
        <w:r>
          <w:t>69</w:t>
        </w:r>
        <w:r>
          <w:fldChar w:fldCharType="end"/>
        </w:r>
      </w:hyperlink>
    </w:p>
    <w:p w14:paraId="0962356A" w14:textId="77777777" w:rsidR="00A4174B" w:rsidRDefault="00424E99">
      <w:pPr>
        <w:pStyle w:val="TOC4"/>
        <w:tabs>
          <w:tab w:val="right" w:leader="dot" w:pos="8306"/>
        </w:tabs>
        <w:ind w:left="1440"/>
      </w:pPr>
      <w:hyperlink w:anchor="_Toc1069361178" w:history="1">
        <w:r>
          <w:rPr>
            <w:rFonts w:hint="eastAsia"/>
          </w:rPr>
          <w:t>4</w:t>
        </w:r>
        <w:r>
          <w:rPr>
            <w:rFonts w:hint="eastAsia"/>
          </w:rPr>
          <w:t>）签署密码的设置和修改</w:t>
        </w:r>
        <w:r>
          <w:tab/>
        </w:r>
        <w:r>
          <w:fldChar w:fldCharType="begin"/>
        </w:r>
        <w:r>
          <w:instrText xml:space="preserve"> PAGEREF _Toc1069361178 \h </w:instrText>
        </w:r>
        <w:r>
          <w:fldChar w:fldCharType="separate"/>
        </w:r>
        <w:r>
          <w:t>70</w:t>
        </w:r>
        <w:r>
          <w:fldChar w:fldCharType="end"/>
        </w:r>
      </w:hyperlink>
    </w:p>
    <w:p w14:paraId="17A7C740" w14:textId="77777777" w:rsidR="00A4174B" w:rsidRDefault="00424E99">
      <w:pPr>
        <w:pStyle w:val="TOC4"/>
        <w:tabs>
          <w:tab w:val="right" w:leader="dot" w:pos="8306"/>
        </w:tabs>
        <w:ind w:left="1440"/>
      </w:pPr>
      <w:hyperlink w:anchor="_Toc462676903" w:history="1">
        <w:r>
          <w:rPr>
            <w:rFonts w:hint="eastAsia"/>
          </w:rPr>
          <w:t>5</w:t>
        </w:r>
        <w:r>
          <w:rPr>
            <w:rFonts w:hint="eastAsia"/>
          </w:rPr>
          <w:t>）免密签署</w:t>
        </w:r>
        <w:r>
          <w:tab/>
        </w:r>
        <w:r>
          <w:fldChar w:fldCharType="begin"/>
        </w:r>
        <w:r>
          <w:instrText xml:space="preserve"> PAGEREF _Toc462676903 \h </w:instrText>
        </w:r>
        <w:r>
          <w:fldChar w:fldCharType="separate"/>
        </w:r>
        <w:r>
          <w:t>72</w:t>
        </w:r>
        <w:r>
          <w:fldChar w:fldCharType="end"/>
        </w:r>
      </w:hyperlink>
    </w:p>
    <w:p w14:paraId="1A93AE61" w14:textId="77777777" w:rsidR="00A4174B" w:rsidRDefault="00424E99">
      <w:pPr>
        <w:pStyle w:val="TOC3"/>
        <w:tabs>
          <w:tab w:val="right" w:leader="dot" w:pos="8306"/>
        </w:tabs>
        <w:ind w:left="960"/>
      </w:pPr>
      <w:hyperlink w:anchor="_Toc172422934" w:history="1">
        <w:r>
          <w:rPr>
            <w:rFonts w:hint="eastAsia"/>
          </w:rPr>
          <w:t>4.5</w:t>
        </w:r>
        <w:r>
          <w:rPr>
            <w:rFonts w:hint="eastAsia"/>
          </w:rPr>
          <w:t xml:space="preserve"> </w:t>
        </w:r>
        <w:r>
          <w:rPr>
            <w:rFonts w:hint="eastAsia"/>
          </w:rPr>
          <w:t>消息通知设置</w:t>
        </w:r>
        <w:r>
          <w:tab/>
        </w:r>
        <w:r>
          <w:fldChar w:fldCharType="begin"/>
        </w:r>
        <w:r>
          <w:instrText xml:space="preserve"> PAGEREF _Toc172422934 \h </w:instrText>
        </w:r>
        <w:r>
          <w:fldChar w:fldCharType="separate"/>
        </w:r>
        <w:r>
          <w:t>73</w:t>
        </w:r>
        <w:r>
          <w:fldChar w:fldCharType="end"/>
        </w:r>
      </w:hyperlink>
    </w:p>
    <w:p w14:paraId="2E9587B2" w14:textId="77777777" w:rsidR="00A4174B" w:rsidRDefault="00424E99">
      <w:pPr>
        <w:widowControl/>
        <w:jc w:val="left"/>
      </w:pPr>
      <w:r>
        <w:fldChar w:fldCharType="end"/>
      </w:r>
    </w:p>
    <w:p w14:paraId="398383F1" w14:textId="77777777" w:rsidR="00A4174B" w:rsidRDefault="00424E99">
      <w:pPr>
        <w:widowControl/>
        <w:jc w:val="left"/>
      </w:pPr>
      <w:r>
        <w:br w:type="page"/>
      </w:r>
    </w:p>
    <w:p w14:paraId="05698AF2" w14:textId="77777777" w:rsidR="00A4174B" w:rsidRDefault="00A4174B"/>
    <w:p w14:paraId="3D0429F3" w14:textId="77777777" w:rsidR="00A4174B" w:rsidRDefault="00424E99">
      <w:pPr>
        <w:pStyle w:val="1"/>
      </w:pPr>
      <w:bookmarkStart w:id="12" w:name="_Toc713971047"/>
      <w:r>
        <w:rPr>
          <w:rFonts w:hint="eastAsia"/>
        </w:rPr>
        <w:t>一</w:t>
      </w:r>
      <w:r>
        <w:rPr>
          <w:rFonts w:hint="eastAsia"/>
        </w:rPr>
        <w:t>、电子签及印控平台相关操作</w:t>
      </w:r>
      <w:bookmarkEnd w:id="12"/>
    </w:p>
    <w:p w14:paraId="63CA266B" w14:textId="77777777" w:rsidR="00A4174B" w:rsidRDefault="00424E99">
      <w:pPr>
        <w:jc w:val="left"/>
      </w:pPr>
      <w:bookmarkStart w:id="13" w:name="_2、电子签约文件的签发"/>
      <w:bookmarkStart w:id="14" w:name="_1.3_初始用印流程设置（物理印章）"/>
      <w:bookmarkStart w:id="15" w:name="_1、电子签及印控平台的初始化配置"/>
      <w:bookmarkStart w:id="16" w:name="_1）基本信息"/>
      <w:bookmarkEnd w:id="13"/>
      <w:bookmarkEnd w:id="14"/>
      <w:bookmarkEnd w:id="15"/>
      <w:bookmarkEnd w:id="16"/>
      <w:r>
        <w:rPr>
          <w:rFonts w:hint="eastAsia"/>
        </w:rPr>
        <w:t>下面对合同签发相关的详细功能进行介绍：</w:t>
      </w:r>
    </w:p>
    <w:p w14:paraId="5D30BA39" w14:textId="77777777" w:rsidR="00A4174B" w:rsidRDefault="00424E99">
      <w:pPr>
        <w:rPr>
          <w:b/>
          <w:bCs/>
          <w:color w:val="FF0000"/>
        </w:rPr>
      </w:pPr>
      <w:r>
        <w:rPr>
          <w:rFonts w:hint="eastAsia"/>
          <w:b/>
          <w:bCs/>
          <w:color w:val="FF0000"/>
        </w:rPr>
        <w:t>注：首次登陆需要实名认证</w:t>
      </w:r>
    </w:p>
    <w:p w14:paraId="3165175E" w14:textId="77777777" w:rsidR="00A4174B" w:rsidRDefault="00424E99">
      <w:pPr>
        <w:pStyle w:val="2"/>
      </w:pPr>
      <w:bookmarkStart w:id="17" w:name="_Toc1720251140"/>
      <w:r>
        <w:rPr>
          <w:rFonts w:hint="eastAsia"/>
        </w:rPr>
        <w:t>1</w:t>
      </w:r>
      <w:r>
        <w:rPr>
          <w:rFonts w:hint="eastAsia"/>
        </w:rPr>
        <w:t>、电子签约文件的签发</w:t>
      </w:r>
      <w:bookmarkEnd w:id="17"/>
    </w:p>
    <w:p w14:paraId="0E3E31E4" w14:textId="77777777" w:rsidR="00A4174B" w:rsidRDefault="00424E99">
      <w:pPr>
        <w:pStyle w:val="3"/>
        <w:numPr>
          <w:ilvl w:val="1"/>
          <w:numId w:val="1"/>
        </w:numPr>
      </w:pPr>
      <w:bookmarkStart w:id="18" w:name="_Toc688570419"/>
      <w:r>
        <w:rPr>
          <w:rFonts w:hint="eastAsia"/>
        </w:rPr>
        <w:t>创建合同相关</w:t>
      </w:r>
      <w:bookmarkEnd w:id="18"/>
    </w:p>
    <w:p w14:paraId="030CA8E9" w14:textId="77777777" w:rsidR="00A4174B" w:rsidRDefault="00424E99">
      <w:pPr>
        <w:rPr>
          <w:rFonts w:ascii="宋体" w:eastAsia="宋体" w:hAnsi="宋体" w:cs="宋体"/>
          <w:sz w:val="28"/>
          <w:szCs w:val="28"/>
        </w:rPr>
      </w:pPr>
      <w:r>
        <w:rPr>
          <w:rFonts w:ascii="宋体" w:eastAsia="宋体" w:hAnsi="宋体" w:cs="宋体" w:hint="eastAsia"/>
          <w:sz w:val="28"/>
          <w:szCs w:val="28"/>
        </w:rPr>
        <w:t>点击左上角，“电子签约”按钮</w:t>
      </w:r>
    </w:p>
    <w:p w14:paraId="17B8A526" w14:textId="77777777" w:rsidR="00A4174B" w:rsidRDefault="00424E99">
      <w:r>
        <w:rPr>
          <w:rFonts w:ascii="宋体" w:eastAsia="宋体" w:hAnsi="宋体" w:cs="宋体" w:hint="eastAsia"/>
          <w:noProof/>
          <w:sz w:val="28"/>
          <w:szCs w:val="28"/>
        </w:rPr>
        <w:drawing>
          <wp:inline distT="0" distB="0" distL="114300" distR="114300" wp14:anchorId="4740805D" wp14:editId="10894F06">
            <wp:extent cx="6097905" cy="2847975"/>
            <wp:effectExtent l="0" t="0" r="23495" b="222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6097905" cy="2847975"/>
                    </a:xfrm>
                    <a:prstGeom prst="rect">
                      <a:avLst/>
                    </a:prstGeom>
                    <a:noFill/>
                    <a:ln>
                      <a:noFill/>
                    </a:ln>
                  </pic:spPr>
                </pic:pic>
              </a:graphicData>
            </a:graphic>
          </wp:inline>
        </w:drawing>
      </w:r>
    </w:p>
    <w:p w14:paraId="21A4669F" w14:textId="77777777" w:rsidR="00A4174B" w:rsidRDefault="00424E99">
      <w:r>
        <w:rPr>
          <w:noProof/>
        </w:rPr>
        <w:lastRenderedPageBreak/>
        <w:drawing>
          <wp:inline distT="0" distB="0" distL="0" distR="0" wp14:anchorId="7EA9477B" wp14:editId="3F2843A1">
            <wp:extent cx="5274310" cy="5983605"/>
            <wp:effectExtent l="19050" t="19050" r="21590" b="17145"/>
            <wp:docPr id="4638" name="图片 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 name="图片 4638"/>
                    <pic:cNvPicPr>
                      <a:picLocks noChangeAspect="1"/>
                    </pic:cNvPicPr>
                  </pic:nvPicPr>
                  <pic:blipFill>
                    <a:blip r:embed="rId9"/>
                    <a:stretch>
                      <a:fillRect/>
                    </a:stretch>
                  </pic:blipFill>
                  <pic:spPr>
                    <a:xfrm>
                      <a:off x="0" y="0"/>
                      <a:ext cx="5274310" cy="5983656"/>
                    </a:xfrm>
                    <a:prstGeom prst="rect">
                      <a:avLst/>
                    </a:prstGeom>
                    <a:ln>
                      <a:solidFill>
                        <a:schemeClr val="accent1"/>
                      </a:solidFill>
                    </a:ln>
                  </pic:spPr>
                </pic:pic>
              </a:graphicData>
            </a:graphic>
          </wp:inline>
        </w:drawing>
      </w:r>
    </w:p>
    <w:p w14:paraId="3B0194A3"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电子签及印控平台</w:t>
      </w:r>
      <w:proofErr w:type="gramStart"/>
      <w:r>
        <w:rPr>
          <w:rFonts w:hint="eastAsia"/>
          <w:sz w:val="18"/>
          <w:szCs w:val="18"/>
        </w:rPr>
        <w:t>发合同</w:t>
      </w:r>
      <w:proofErr w:type="gramEnd"/>
      <w:r>
        <w:rPr>
          <w:rFonts w:hint="eastAsia"/>
          <w:sz w:val="18"/>
          <w:szCs w:val="18"/>
        </w:rPr>
        <w:t>时的基本信息填写页）</w:t>
      </w:r>
    </w:p>
    <w:p w14:paraId="46B017DE" w14:textId="77777777" w:rsidR="00A4174B" w:rsidRDefault="00424E99">
      <w:pPr>
        <w:pStyle w:val="4"/>
      </w:pPr>
      <w:bookmarkStart w:id="19" w:name="_Toc13658450"/>
      <w:r>
        <w:rPr>
          <w:rFonts w:hint="eastAsia"/>
        </w:rPr>
        <w:lastRenderedPageBreak/>
        <w:t>1</w:t>
      </w:r>
      <w:r>
        <w:rPr>
          <w:rFonts w:hint="eastAsia"/>
        </w:rPr>
        <w:t>）签约主题</w:t>
      </w:r>
      <w:bookmarkEnd w:id="19"/>
    </w:p>
    <w:p w14:paraId="6C9073A4" w14:textId="77777777" w:rsidR="00A4174B" w:rsidRDefault="00424E99">
      <w:r>
        <w:rPr>
          <w:noProof/>
        </w:rPr>
        <w:drawing>
          <wp:inline distT="0" distB="0" distL="0" distR="0" wp14:anchorId="06B73A67" wp14:editId="3E483CC3">
            <wp:extent cx="5274310" cy="3268345"/>
            <wp:effectExtent l="19050" t="19050" r="21590" b="27305"/>
            <wp:docPr id="4639" name="图片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 name="图片 4639"/>
                    <pic:cNvPicPr>
                      <a:picLocks noChangeAspect="1"/>
                    </pic:cNvPicPr>
                  </pic:nvPicPr>
                  <pic:blipFill>
                    <a:blip r:embed="rId10"/>
                    <a:stretch>
                      <a:fillRect/>
                    </a:stretch>
                  </pic:blipFill>
                  <pic:spPr>
                    <a:xfrm>
                      <a:off x="0" y="0"/>
                      <a:ext cx="5274310" cy="3268973"/>
                    </a:xfrm>
                    <a:prstGeom prst="rect">
                      <a:avLst/>
                    </a:prstGeom>
                    <a:ln>
                      <a:solidFill>
                        <a:schemeClr val="accent1"/>
                      </a:solidFill>
                    </a:ln>
                  </pic:spPr>
                </pic:pic>
              </a:graphicData>
            </a:graphic>
          </wp:inline>
        </w:drawing>
      </w:r>
    </w:p>
    <w:p w14:paraId="7CB14C2B"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38C3F58C" w14:textId="77777777" w:rsidR="00A4174B" w:rsidRDefault="00424E99">
      <w:r>
        <w:rPr>
          <w:rFonts w:hint="eastAsia"/>
        </w:rPr>
        <w:t>系统默认会将您上传的签署文件的名称填写至【签约主题】这一项中，经办人在</w:t>
      </w:r>
      <w:proofErr w:type="gramStart"/>
      <w:r>
        <w:rPr>
          <w:rFonts w:hint="eastAsia"/>
        </w:rPr>
        <w:t>发合同</w:t>
      </w:r>
      <w:proofErr w:type="gramEnd"/>
      <w:r>
        <w:rPr>
          <w:rFonts w:hint="eastAsia"/>
        </w:rPr>
        <w:t>时可以对签约主题的内容进行修改。</w:t>
      </w:r>
      <w:r>
        <w:rPr>
          <w:rFonts w:hint="eastAsia"/>
        </w:rPr>
        <w:t xml:space="preserve"> </w:t>
      </w:r>
    </w:p>
    <w:p w14:paraId="50AFD34D" w14:textId="77777777" w:rsidR="00A4174B" w:rsidRDefault="00424E99">
      <w:r>
        <w:rPr>
          <w:rFonts w:hint="eastAsia"/>
        </w:rPr>
        <w:t>此外，流程管理员可以在用印流程中配置【签约主题】的生成规则，具体操作请参考下文</w:t>
      </w:r>
      <w:hyperlink w:anchor="_1）文件主题" w:history="1">
        <w:r>
          <w:rPr>
            <w:rStyle w:val="af1"/>
            <w:rFonts w:hint="eastAsia"/>
          </w:rPr>
          <w:t>用印流程管理（电子印章）</w:t>
        </w:r>
        <w:proofErr w:type="gramStart"/>
        <w:r>
          <w:rPr>
            <w:rStyle w:val="af1"/>
            <w:rFonts w:hint="eastAsia"/>
          </w:rPr>
          <w:t>—基础配置—文件</w:t>
        </w:r>
        <w:proofErr w:type="gramEnd"/>
        <w:r>
          <w:rPr>
            <w:rStyle w:val="af1"/>
            <w:rFonts w:hint="eastAsia"/>
          </w:rPr>
          <w:t>主题</w:t>
        </w:r>
      </w:hyperlink>
      <w:r>
        <w:rPr>
          <w:rFonts w:hint="eastAsia"/>
        </w:rPr>
        <w:t>部分。</w:t>
      </w:r>
    </w:p>
    <w:p w14:paraId="044A09D7" w14:textId="77777777" w:rsidR="00A4174B" w:rsidRDefault="00424E99">
      <w:pPr>
        <w:pStyle w:val="4"/>
      </w:pPr>
      <w:bookmarkStart w:id="20" w:name="_Toc1924302568"/>
      <w:r>
        <w:rPr>
          <w:rFonts w:hint="eastAsia"/>
        </w:rPr>
        <w:lastRenderedPageBreak/>
        <w:t>2</w:t>
      </w:r>
      <w:r>
        <w:rPr>
          <w:rFonts w:hint="eastAsia"/>
        </w:rPr>
        <w:t>）文件编号</w:t>
      </w:r>
      <w:bookmarkEnd w:id="20"/>
    </w:p>
    <w:p w14:paraId="276840EB" w14:textId="77777777" w:rsidR="00A4174B" w:rsidRDefault="00424E99">
      <w:r>
        <w:rPr>
          <w:noProof/>
        </w:rPr>
        <w:drawing>
          <wp:inline distT="0" distB="0" distL="0" distR="0" wp14:anchorId="744FD948" wp14:editId="364F9432">
            <wp:extent cx="5274310" cy="3305175"/>
            <wp:effectExtent l="19050" t="19050" r="21590" b="28575"/>
            <wp:docPr id="4640" name="图片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 name="图片 4640"/>
                    <pic:cNvPicPr>
                      <a:picLocks noChangeAspect="1"/>
                    </pic:cNvPicPr>
                  </pic:nvPicPr>
                  <pic:blipFill>
                    <a:blip r:embed="rId11"/>
                    <a:stretch>
                      <a:fillRect/>
                    </a:stretch>
                  </pic:blipFill>
                  <pic:spPr>
                    <a:xfrm>
                      <a:off x="0" y="0"/>
                      <a:ext cx="5274310" cy="3305601"/>
                    </a:xfrm>
                    <a:prstGeom prst="rect">
                      <a:avLst/>
                    </a:prstGeom>
                    <a:ln>
                      <a:solidFill>
                        <a:schemeClr val="accent1"/>
                      </a:solidFill>
                    </a:ln>
                  </pic:spPr>
                </pic:pic>
              </a:graphicData>
            </a:graphic>
          </wp:inline>
        </w:drawing>
      </w:r>
    </w:p>
    <w:p w14:paraId="658F399B"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42A1DF07" w14:textId="77777777" w:rsidR="00A4174B" w:rsidRDefault="00424E99">
      <w:r>
        <w:rPr>
          <w:rFonts w:hint="eastAsia"/>
        </w:rPr>
        <w:t>文件编号用来区分不同的合同文件，是选填项。流程管理员可以在用印流程中配置【文件编号】的生成规则，具体操作请参考下文</w:t>
      </w:r>
      <w:hyperlink w:anchor="_2）文件编号" w:history="1">
        <w:r>
          <w:rPr>
            <w:rStyle w:val="af1"/>
            <w:rFonts w:hint="eastAsia"/>
          </w:rPr>
          <w:t>用印流程管理（电子印章）</w:t>
        </w:r>
        <w:proofErr w:type="gramStart"/>
        <w:r>
          <w:rPr>
            <w:rStyle w:val="af1"/>
            <w:rFonts w:hint="eastAsia"/>
          </w:rPr>
          <w:t>—基础配置—文件</w:t>
        </w:r>
        <w:proofErr w:type="gramEnd"/>
        <w:r>
          <w:rPr>
            <w:rStyle w:val="af1"/>
            <w:rFonts w:hint="eastAsia"/>
          </w:rPr>
          <w:t>编号</w:t>
        </w:r>
      </w:hyperlink>
      <w:r>
        <w:rPr>
          <w:rFonts w:hint="eastAsia"/>
        </w:rPr>
        <w:t>部分。</w:t>
      </w:r>
    </w:p>
    <w:p w14:paraId="56F5E2B6" w14:textId="77777777" w:rsidR="00A4174B" w:rsidRDefault="00424E99">
      <w:pPr>
        <w:pStyle w:val="4"/>
      </w:pPr>
      <w:bookmarkStart w:id="21" w:name="_Toc649536556"/>
      <w:r>
        <w:rPr>
          <w:rFonts w:hint="eastAsia"/>
        </w:rPr>
        <w:lastRenderedPageBreak/>
        <w:t>3</w:t>
      </w:r>
      <w:r>
        <w:rPr>
          <w:rFonts w:hint="eastAsia"/>
        </w:rPr>
        <w:t>）发起主体</w:t>
      </w:r>
      <w:bookmarkEnd w:id="21"/>
    </w:p>
    <w:p w14:paraId="320751C9" w14:textId="77777777" w:rsidR="00A4174B" w:rsidRDefault="00424E99">
      <w:r>
        <w:rPr>
          <w:noProof/>
        </w:rPr>
        <w:drawing>
          <wp:inline distT="0" distB="0" distL="0" distR="0" wp14:anchorId="25F51184" wp14:editId="45ADB624">
            <wp:extent cx="5274310" cy="3274060"/>
            <wp:effectExtent l="19050" t="19050" r="21590" b="2159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 name="图片 4641"/>
                    <pic:cNvPicPr>
                      <a:picLocks noChangeAspect="1"/>
                    </pic:cNvPicPr>
                  </pic:nvPicPr>
                  <pic:blipFill>
                    <a:blip r:embed="rId12"/>
                    <a:stretch>
                      <a:fillRect/>
                    </a:stretch>
                  </pic:blipFill>
                  <pic:spPr>
                    <a:xfrm>
                      <a:off x="0" y="0"/>
                      <a:ext cx="5274310" cy="3274467"/>
                    </a:xfrm>
                    <a:prstGeom prst="rect">
                      <a:avLst/>
                    </a:prstGeom>
                    <a:ln>
                      <a:solidFill>
                        <a:schemeClr val="accent1"/>
                      </a:solidFill>
                    </a:ln>
                  </pic:spPr>
                </pic:pic>
              </a:graphicData>
            </a:graphic>
          </wp:inline>
        </w:drawing>
      </w:r>
    </w:p>
    <w:p w14:paraId="5DD9548C"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758D7877" w14:textId="77777777" w:rsidR="00A4174B" w:rsidRDefault="00424E99">
      <w:r>
        <w:rPr>
          <w:rFonts w:hint="eastAsia"/>
        </w:rPr>
        <w:t>设置【发起主体】即设置一下这份合同文件将由哪个主体发出，经办人可在基本信息填写页中</w:t>
      </w:r>
      <w:r>
        <w:rPr>
          <w:rFonts w:hint="eastAsia"/>
          <w:u w:val="single"/>
        </w:rPr>
        <w:t>下</w:t>
      </w:r>
      <w:proofErr w:type="gramStart"/>
      <w:r>
        <w:rPr>
          <w:rFonts w:hint="eastAsia"/>
          <w:u w:val="single"/>
        </w:rPr>
        <w:t>拉选择</w:t>
      </w:r>
      <w:proofErr w:type="gramEnd"/>
      <w:r>
        <w:rPr>
          <w:rFonts w:hint="eastAsia"/>
        </w:rPr>
        <w:t>发起主体：</w:t>
      </w:r>
    </w:p>
    <w:p w14:paraId="4F5365DD" w14:textId="77777777" w:rsidR="00A4174B" w:rsidRDefault="00424E99">
      <w:r>
        <w:rPr>
          <w:noProof/>
        </w:rPr>
        <w:drawing>
          <wp:inline distT="0" distB="0" distL="0" distR="0" wp14:anchorId="34315DF8" wp14:editId="64EEB33B">
            <wp:extent cx="5274310" cy="3223895"/>
            <wp:effectExtent l="19050" t="19050" r="21590" b="14605"/>
            <wp:docPr id="4642" name="图片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 name="图片 4642"/>
                    <pic:cNvPicPr>
                      <a:picLocks noChangeAspect="1"/>
                    </pic:cNvPicPr>
                  </pic:nvPicPr>
                  <pic:blipFill>
                    <a:blip r:embed="rId13"/>
                    <a:stretch>
                      <a:fillRect/>
                    </a:stretch>
                  </pic:blipFill>
                  <pic:spPr>
                    <a:xfrm>
                      <a:off x="0" y="0"/>
                      <a:ext cx="5274310" cy="3224410"/>
                    </a:xfrm>
                    <a:prstGeom prst="rect">
                      <a:avLst/>
                    </a:prstGeom>
                    <a:ln>
                      <a:solidFill>
                        <a:schemeClr val="accent1"/>
                      </a:solidFill>
                    </a:ln>
                  </pic:spPr>
                </pic:pic>
              </a:graphicData>
            </a:graphic>
          </wp:inline>
        </w:drawing>
      </w:r>
    </w:p>
    <w:p w14:paraId="4D77BA35"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经办人</w:t>
      </w:r>
      <w:proofErr w:type="gramStart"/>
      <w:r>
        <w:rPr>
          <w:rFonts w:hint="eastAsia"/>
          <w:sz w:val="18"/>
          <w:szCs w:val="18"/>
        </w:rPr>
        <w:t>发合同时下拉选择</w:t>
      </w:r>
      <w:proofErr w:type="gramEnd"/>
      <w:r>
        <w:rPr>
          <w:rFonts w:hint="eastAsia"/>
          <w:sz w:val="18"/>
          <w:szCs w:val="18"/>
        </w:rPr>
        <w:t>发起主体时的页面）</w:t>
      </w:r>
    </w:p>
    <w:p w14:paraId="052F64D1" w14:textId="77777777" w:rsidR="00A4174B" w:rsidRDefault="00424E99">
      <w:r>
        <w:rPr>
          <w:rFonts w:hint="eastAsia"/>
        </w:rPr>
        <w:t>请注意：下拉项中可选择的主体是在用印流程中配置的，关于用印流程中发起主</w:t>
      </w:r>
      <w:r>
        <w:rPr>
          <w:rFonts w:hint="eastAsia"/>
        </w:rPr>
        <w:lastRenderedPageBreak/>
        <w:t>体的配置操作请</w:t>
      </w:r>
      <w:r>
        <w:rPr>
          <w:rFonts w:hint="eastAsia"/>
        </w:rPr>
        <w:t>参考下文</w:t>
      </w:r>
      <w:hyperlink w:anchor="_C、使用范围" w:history="1">
        <w:r>
          <w:rPr>
            <w:rStyle w:val="af1"/>
            <w:rFonts w:hint="eastAsia"/>
          </w:rPr>
          <w:t>5</w:t>
        </w:r>
        <w:r>
          <w:rPr>
            <w:rStyle w:val="af1"/>
            <w:rFonts w:hint="eastAsia"/>
          </w:rPr>
          <w:t>、用印流程管理（电子印章）—权限—用印流程管理权限</w:t>
        </w:r>
        <w:proofErr w:type="gramStart"/>
        <w:r>
          <w:rPr>
            <w:rStyle w:val="af1"/>
            <w:rFonts w:hint="eastAsia"/>
          </w:rPr>
          <w:t>—使用</w:t>
        </w:r>
        <w:proofErr w:type="gramEnd"/>
        <w:r>
          <w:rPr>
            <w:rStyle w:val="af1"/>
            <w:rFonts w:hint="eastAsia"/>
          </w:rPr>
          <w:t>范围</w:t>
        </w:r>
      </w:hyperlink>
      <w:r>
        <w:rPr>
          <w:rFonts w:hint="eastAsia"/>
        </w:rPr>
        <w:t>部分。</w:t>
      </w:r>
    </w:p>
    <w:p w14:paraId="063B4613" w14:textId="77777777" w:rsidR="00A4174B" w:rsidRDefault="00424E99">
      <w:r>
        <w:rPr>
          <w:noProof/>
        </w:rPr>
        <w:drawing>
          <wp:inline distT="0" distB="0" distL="0" distR="0" wp14:anchorId="345ECADB" wp14:editId="33990708">
            <wp:extent cx="5274310" cy="2588895"/>
            <wp:effectExtent l="19050" t="19050" r="21590" b="20955"/>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 name="图片 4643"/>
                    <pic:cNvPicPr>
                      <a:picLocks noChangeAspect="1"/>
                    </pic:cNvPicPr>
                  </pic:nvPicPr>
                  <pic:blipFill>
                    <a:blip r:embed="rId14"/>
                    <a:stretch>
                      <a:fillRect/>
                    </a:stretch>
                  </pic:blipFill>
                  <pic:spPr>
                    <a:xfrm>
                      <a:off x="0" y="0"/>
                      <a:ext cx="5274310" cy="2588929"/>
                    </a:xfrm>
                    <a:prstGeom prst="rect">
                      <a:avLst/>
                    </a:prstGeom>
                    <a:ln>
                      <a:solidFill>
                        <a:schemeClr val="accent1"/>
                      </a:solidFill>
                    </a:ln>
                  </pic:spPr>
                </pic:pic>
              </a:graphicData>
            </a:graphic>
          </wp:inline>
        </w:drawing>
      </w:r>
    </w:p>
    <w:p w14:paraId="2AFBF775"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用印流程中发起主体的配置页面）</w:t>
      </w:r>
    </w:p>
    <w:p w14:paraId="1F5111F5" w14:textId="77777777" w:rsidR="00A4174B" w:rsidRDefault="00424E99">
      <w:pPr>
        <w:pStyle w:val="4"/>
      </w:pPr>
      <w:bookmarkStart w:id="22" w:name="_Toc1101518991"/>
      <w:r>
        <w:rPr>
          <w:rFonts w:hint="eastAsia"/>
        </w:rPr>
        <w:t>4</w:t>
      </w:r>
      <w:r>
        <w:rPr>
          <w:rFonts w:hint="eastAsia"/>
        </w:rPr>
        <w:t>）用印流程</w:t>
      </w:r>
      <w:bookmarkEnd w:id="22"/>
    </w:p>
    <w:p w14:paraId="042A9E4D" w14:textId="77777777" w:rsidR="00A4174B" w:rsidRDefault="00424E99">
      <w:r>
        <w:rPr>
          <w:noProof/>
        </w:rPr>
        <w:drawing>
          <wp:inline distT="0" distB="0" distL="0" distR="0" wp14:anchorId="10AF7EB9" wp14:editId="379D3741">
            <wp:extent cx="5274310" cy="3099435"/>
            <wp:effectExtent l="19050" t="19050" r="21590" b="24765"/>
            <wp:docPr id="4644" name="图片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 name="图片 4644"/>
                    <pic:cNvPicPr>
                      <a:picLocks noChangeAspect="1"/>
                    </pic:cNvPicPr>
                  </pic:nvPicPr>
                  <pic:blipFill>
                    <a:blip r:embed="rId15"/>
                    <a:stretch>
                      <a:fillRect/>
                    </a:stretch>
                  </pic:blipFill>
                  <pic:spPr>
                    <a:xfrm>
                      <a:off x="0" y="0"/>
                      <a:ext cx="5274310" cy="3099878"/>
                    </a:xfrm>
                    <a:prstGeom prst="rect">
                      <a:avLst/>
                    </a:prstGeom>
                    <a:ln>
                      <a:solidFill>
                        <a:schemeClr val="accent1"/>
                      </a:solidFill>
                    </a:ln>
                  </pic:spPr>
                </pic:pic>
              </a:graphicData>
            </a:graphic>
          </wp:inline>
        </w:drawing>
      </w:r>
    </w:p>
    <w:p w14:paraId="7207AF96"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2BE7EF80" w14:textId="77777777" w:rsidR="00A4174B" w:rsidRDefault="00424E99">
      <w:r>
        <w:rPr>
          <w:rFonts w:hint="eastAsia"/>
          <w:b/>
        </w:rPr>
        <w:t>用印流程</w:t>
      </w:r>
      <w:r>
        <w:rPr>
          <w:rFonts w:hint="eastAsia"/>
        </w:rPr>
        <w:t>指的是将某一类相同用印场景的流程固定下来，后续同类用印文件可以使用这个固定的流程快速发起。</w:t>
      </w:r>
    </w:p>
    <w:p w14:paraId="7BDBCB73" w14:textId="77777777" w:rsidR="00A4174B" w:rsidRDefault="00424E99">
      <w:r>
        <w:rPr>
          <w:rFonts w:hint="eastAsia"/>
          <w:b/>
        </w:rPr>
        <w:lastRenderedPageBreak/>
        <w:t>经办人想要发起一份合同文件，必须要选择用印流程。</w:t>
      </w:r>
      <w:r>
        <w:rPr>
          <w:rFonts w:hint="eastAsia"/>
        </w:rPr>
        <w:t>关于电子印章用印流程的配置操作请参考下文</w:t>
      </w:r>
      <w:r>
        <w:rPr>
          <w:rFonts w:hint="eastAsia"/>
        </w:rPr>
        <w:t>5</w:t>
      </w:r>
      <w:r>
        <w:rPr>
          <w:rFonts w:hint="eastAsia"/>
        </w:rPr>
        <w:t>、</w:t>
      </w:r>
      <w:hyperlink w:anchor="_6、用印流程管理（电子印章）" w:history="1">
        <w:r>
          <w:rPr>
            <w:rStyle w:val="af1"/>
            <w:rFonts w:hint="eastAsia"/>
          </w:rPr>
          <w:t>用印流程管理（电子印章）部分</w:t>
        </w:r>
      </w:hyperlink>
      <w:r>
        <w:rPr>
          <w:rFonts w:hint="eastAsia"/>
        </w:rPr>
        <w:t>。</w:t>
      </w:r>
    </w:p>
    <w:p w14:paraId="3A1905B2" w14:textId="77777777" w:rsidR="00A4174B" w:rsidRDefault="00424E99">
      <w:pPr>
        <w:pStyle w:val="4"/>
      </w:pPr>
      <w:bookmarkStart w:id="23" w:name="_Toc1920644597"/>
      <w:r>
        <w:rPr>
          <w:rFonts w:hint="eastAsia"/>
        </w:rPr>
        <w:t>5</w:t>
      </w:r>
      <w:r>
        <w:rPr>
          <w:rFonts w:hint="eastAsia"/>
        </w:rPr>
        <w:t>）签署文件</w:t>
      </w:r>
      <w:bookmarkEnd w:id="23"/>
    </w:p>
    <w:p w14:paraId="6CFC4E82" w14:textId="77777777" w:rsidR="00A4174B" w:rsidRDefault="00424E99">
      <w:r>
        <w:rPr>
          <w:noProof/>
        </w:rPr>
        <w:drawing>
          <wp:inline distT="0" distB="0" distL="0" distR="0" wp14:anchorId="255D8D5C" wp14:editId="1104C69C">
            <wp:extent cx="5274310" cy="3072765"/>
            <wp:effectExtent l="19050" t="19050" r="21590" b="13335"/>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 name="图片 4645"/>
                    <pic:cNvPicPr>
                      <a:picLocks noChangeAspect="1"/>
                    </pic:cNvPicPr>
                  </pic:nvPicPr>
                  <pic:blipFill>
                    <a:blip r:embed="rId16"/>
                    <a:stretch>
                      <a:fillRect/>
                    </a:stretch>
                  </pic:blipFill>
                  <pic:spPr>
                    <a:xfrm>
                      <a:off x="0" y="0"/>
                      <a:ext cx="5274310" cy="3073018"/>
                    </a:xfrm>
                    <a:prstGeom prst="rect">
                      <a:avLst/>
                    </a:prstGeom>
                    <a:ln>
                      <a:solidFill>
                        <a:schemeClr val="accent1"/>
                      </a:solidFill>
                    </a:ln>
                  </pic:spPr>
                </pic:pic>
              </a:graphicData>
            </a:graphic>
          </wp:inline>
        </w:drawing>
      </w:r>
    </w:p>
    <w:p w14:paraId="265CD10E"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51CCDB6E" w14:textId="77777777" w:rsidR="00A4174B" w:rsidRDefault="00424E99">
      <w:r>
        <w:rPr>
          <w:rFonts w:hint="eastAsia"/>
          <w:b/>
        </w:rPr>
        <w:t>签署文件</w:t>
      </w:r>
      <w:r>
        <w:rPr>
          <w:rFonts w:hint="eastAsia"/>
        </w:rPr>
        <w:t>即需要盖章</w:t>
      </w:r>
      <w:r>
        <w:rPr>
          <w:rFonts w:hint="eastAsia"/>
        </w:rPr>
        <w:t>/</w:t>
      </w:r>
      <w:r>
        <w:rPr>
          <w:rFonts w:hint="eastAsia"/>
        </w:rPr>
        <w:t>签字</w:t>
      </w:r>
      <w:r>
        <w:rPr>
          <w:rFonts w:hint="eastAsia"/>
        </w:rPr>
        <w:t>/</w:t>
      </w:r>
      <w:r>
        <w:rPr>
          <w:rFonts w:hint="eastAsia"/>
        </w:rPr>
        <w:t>审批的文件，由经办人在</w:t>
      </w:r>
      <w:proofErr w:type="gramStart"/>
      <w:r>
        <w:rPr>
          <w:rFonts w:hint="eastAsia"/>
        </w:rPr>
        <w:t>发合同</w:t>
      </w:r>
      <w:proofErr w:type="gramEnd"/>
      <w:r>
        <w:rPr>
          <w:rFonts w:hint="eastAsia"/>
        </w:rPr>
        <w:t>的时候选择上传。经办人既可以上传</w:t>
      </w:r>
      <w:r>
        <w:rPr>
          <w:rFonts w:hint="eastAsia"/>
          <w:b/>
        </w:rPr>
        <w:t>本地文件</w:t>
      </w:r>
      <w:r>
        <w:rPr>
          <w:rFonts w:hint="eastAsia"/>
        </w:rPr>
        <w:t>，也可以上传</w:t>
      </w:r>
      <w:r>
        <w:rPr>
          <w:rFonts w:hint="eastAsia"/>
          <w:b/>
        </w:rPr>
        <w:t>图片</w:t>
      </w:r>
      <w:r>
        <w:rPr>
          <w:rFonts w:hint="eastAsia"/>
        </w:rPr>
        <w:t>，还可以选择平台上已经维护好的</w:t>
      </w:r>
      <w:r>
        <w:rPr>
          <w:rFonts w:hint="eastAsia"/>
          <w:b/>
        </w:rPr>
        <w:t>在线模板</w:t>
      </w:r>
      <w:r>
        <w:rPr>
          <w:rFonts w:hint="eastAsia"/>
        </w:rPr>
        <w:t>（关于模板文件的创建操作请参考下文</w:t>
      </w:r>
      <w:hyperlink w:anchor="_5、模板文件管理" w:history="1">
        <w:r>
          <w:rPr>
            <w:rStyle w:val="af1"/>
            <w:rFonts w:hint="eastAsia"/>
          </w:rPr>
          <w:t>模板文件管理</w:t>
        </w:r>
      </w:hyperlink>
      <w:r>
        <w:rPr>
          <w:rFonts w:hint="eastAsia"/>
        </w:rPr>
        <w:t>部分）。</w:t>
      </w:r>
    </w:p>
    <w:p w14:paraId="3B0AE088" w14:textId="77777777" w:rsidR="00A4174B" w:rsidRDefault="00424E99">
      <w:r>
        <w:rPr>
          <w:rFonts w:hint="eastAsia"/>
        </w:rPr>
        <w:t>此外，流程管理员可以将签署文件绑定在用印流程上，这样经办人</w:t>
      </w:r>
      <w:proofErr w:type="gramStart"/>
      <w:r>
        <w:rPr>
          <w:rFonts w:hint="eastAsia"/>
        </w:rPr>
        <w:t>发合同</w:t>
      </w:r>
      <w:proofErr w:type="gramEnd"/>
      <w:r>
        <w:rPr>
          <w:rFonts w:hint="eastAsia"/>
        </w:rPr>
        <w:t>时在选择用印流程的时候，签署文件会被直接带出来，无需经办人再</w:t>
      </w:r>
      <w:proofErr w:type="gramStart"/>
      <w:r>
        <w:rPr>
          <w:rFonts w:hint="eastAsia"/>
        </w:rPr>
        <w:t>手动上</w:t>
      </w:r>
      <w:proofErr w:type="gramEnd"/>
      <w:r>
        <w:rPr>
          <w:rFonts w:hint="eastAsia"/>
        </w:rPr>
        <w:t>传。具体绑定的操作请参考下文</w:t>
      </w:r>
      <w:hyperlink w:anchor="_4）绑定模板" w:history="1">
        <w:r>
          <w:rPr>
            <w:rStyle w:val="af1"/>
            <w:rFonts w:hint="eastAsia"/>
          </w:rPr>
          <w:t>用印流程管理—绑定模板</w:t>
        </w:r>
      </w:hyperlink>
      <w:r>
        <w:rPr>
          <w:rFonts w:hint="eastAsia"/>
        </w:rPr>
        <w:t>部分。</w:t>
      </w:r>
    </w:p>
    <w:p w14:paraId="2B548585" w14:textId="77777777" w:rsidR="00A4174B" w:rsidRDefault="00424E99">
      <w:pPr>
        <w:pStyle w:val="4"/>
      </w:pPr>
      <w:bookmarkStart w:id="24" w:name="_Toc1447043722"/>
      <w:r>
        <w:rPr>
          <w:rFonts w:hint="eastAsia"/>
        </w:rPr>
        <w:lastRenderedPageBreak/>
        <w:t>6</w:t>
      </w:r>
      <w:r>
        <w:rPr>
          <w:rFonts w:hint="eastAsia"/>
        </w:rPr>
        <w:t>）发起模式</w:t>
      </w:r>
      <w:bookmarkEnd w:id="24"/>
    </w:p>
    <w:p w14:paraId="6492F710" w14:textId="77777777" w:rsidR="00A4174B" w:rsidRDefault="00424E99">
      <w:r>
        <w:rPr>
          <w:noProof/>
        </w:rPr>
        <w:drawing>
          <wp:inline distT="0" distB="0" distL="0" distR="0" wp14:anchorId="7F440D62" wp14:editId="70C26A13">
            <wp:extent cx="5274310" cy="3703955"/>
            <wp:effectExtent l="19050" t="19050" r="21590" b="10795"/>
            <wp:docPr id="4646" name="图片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6" name="图片 4646"/>
                    <pic:cNvPicPr>
                      <a:picLocks noChangeAspect="1"/>
                    </pic:cNvPicPr>
                  </pic:nvPicPr>
                  <pic:blipFill>
                    <a:blip r:embed="rId17"/>
                    <a:stretch>
                      <a:fillRect/>
                    </a:stretch>
                  </pic:blipFill>
                  <pic:spPr>
                    <a:xfrm>
                      <a:off x="0" y="0"/>
                      <a:ext cx="5274310" cy="3704226"/>
                    </a:xfrm>
                    <a:prstGeom prst="rect">
                      <a:avLst/>
                    </a:prstGeom>
                    <a:ln>
                      <a:solidFill>
                        <a:schemeClr val="accent1"/>
                      </a:solidFill>
                    </a:ln>
                  </pic:spPr>
                </pic:pic>
              </a:graphicData>
            </a:graphic>
          </wp:inline>
        </w:drawing>
      </w:r>
    </w:p>
    <w:p w14:paraId="751D000B"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7497A107" w14:textId="77777777" w:rsidR="00A4174B" w:rsidRDefault="00424E99">
      <w:r>
        <w:rPr>
          <w:rFonts w:hint="eastAsia"/>
        </w:rPr>
        <w:t>在【发起模式】模块中，发起方经办人需要做的是：设置签署方、设置签署顺序、设置签署动作、设置签章组织、设置合同是单份发起还是批量发起。</w:t>
      </w:r>
    </w:p>
    <w:p w14:paraId="78096D45" w14:textId="77777777" w:rsidR="00A4174B" w:rsidRDefault="00424E99">
      <w:pPr>
        <w:pStyle w:val="5"/>
      </w:pPr>
      <w:bookmarkStart w:id="25" w:name="_Toc211533379"/>
      <w:r>
        <w:rPr>
          <w:rFonts w:hint="eastAsia"/>
        </w:rPr>
        <w:t>A</w:t>
      </w:r>
      <w:r>
        <w:rPr>
          <w:rFonts w:hint="eastAsia"/>
        </w:rPr>
        <w:t>、设置签署方</w:t>
      </w:r>
      <w:bookmarkEnd w:id="25"/>
    </w:p>
    <w:p w14:paraId="1CB1E748" w14:textId="77777777" w:rsidR="00A4174B" w:rsidRDefault="00424E99">
      <w:r>
        <w:rPr>
          <w:rFonts w:hint="eastAsia"/>
          <w:b/>
        </w:rPr>
        <w:t>设置签署方</w:t>
      </w:r>
      <w:r>
        <w:rPr>
          <w:rFonts w:hint="eastAsia"/>
        </w:rPr>
        <w:t>指的是经办人添加</w:t>
      </w:r>
      <w:r>
        <w:rPr>
          <w:rFonts w:hint="eastAsia"/>
        </w:rPr>
        <w:t>/</w:t>
      </w:r>
      <w:r>
        <w:rPr>
          <w:rFonts w:hint="eastAsia"/>
        </w:rPr>
        <w:t>删除各个签署方的过程：</w:t>
      </w:r>
    </w:p>
    <w:p w14:paraId="70026854" w14:textId="77777777" w:rsidR="00A4174B" w:rsidRDefault="00424E99">
      <w:r>
        <w:rPr>
          <w:noProof/>
        </w:rPr>
        <w:lastRenderedPageBreak/>
        <w:drawing>
          <wp:inline distT="0" distB="0" distL="0" distR="0" wp14:anchorId="6D6C564F" wp14:editId="7037F4D4">
            <wp:extent cx="5274310" cy="2799080"/>
            <wp:effectExtent l="19050" t="19050" r="21590" b="20320"/>
            <wp:docPr id="4342" name="图片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 name="图片 4342"/>
                    <pic:cNvPicPr>
                      <a:picLocks noChangeAspect="1"/>
                    </pic:cNvPicPr>
                  </pic:nvPicPr>
                  <pic:blipFill>
                    <a:blip r:embed="rId18"/>
                    <a:stretch>
                      <a:fillRect/>
                    </a:stretch>
                  </pic:blipFill>
                  <pic:spPr>
                    <a:xfrm>
                      <a:off x="0" y="0"/>
                      <a:ext cx="5274310" cy="2799535"/>
                    </a:xfrm>
                    <a:prstGeom prst="rect">
                      <a:avLst/>
                    </a:prstGeom>
                    <a:ln>
                      <a:solidFill>
                        <a:schemeClr val="accent1"/>
                      </a:solidFill>
                    </a:ln>
                  </pic:spPr>
                </pic:pic>
              </a:graphicData>
            </a:graphic>
          </wp:inline>
        </w:drawing>
      </w:r>
    </w:p>
    <w:p w14:paraId="2769610B"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0BCA6A9" w14:textId="77777777" w:rsidR="00A4174B" w:rsidRDefault="00424E99">
      <w:pPr>
        <w:pStyle w:val="5"/>
      </w:pPr>
      <w:bookmarkStart w:id="26" w:name="_Toc1156065068"/>
      <w:r>
        <w:rPr>
          <w:rFonts w:hint="eastAsia"/>
        </w:rPr>
        <w:t>B</w:t>
      </w:r>
      <w:r>
        <w:rPr>
          <w:rFonts w:hint="eastAsia"/>
        </w:rPr>
        <w:t>、设置签署顺序</w:t>
      </w:r>
      <w:bookmarkEnd w:id="26"/>
    </w:p>
    <w:p w14:paraId="305255B2" w14:textId="77777777" w:rsidR="00A4174B" w:rsidRDefault="00424E99">
      <w:r>
        <w:rPr>
          <w:rFonts w:hint="eastAsia"/>
        </w:rPr>
        <w:t>即设置一下各个签署方的签署顺序：</w:t>
      </w:r>
    </w:p>
    <w:p w14:paraId="61AE5F42" w14:textId="77777777" w:rsidR="00A4174B" w:rsidRDefault="00424E99">
      <w:pPr>
        <w:pStyle w:val="af3"/>
        <w:numPr>
          <w:ilvl w:val="0"/>
          <w:numId w:val="2"/>
        </w:numPr>
        <w:ind w:firstLineChars="0"/>
        <w:rPr>
          <w:b/>
        </w:rPr>
      </w:pPr>
      <w:r>
        <w:rPr>
          <w:rFonts w:hint="eastAsia"/>
          <w:b/>
        </w:rPr>
        <w:t>手动排序</w:t>
      </w:r>
    </w:p>
    <w:p w14:paraId="79895FC2" w14:textId="77777777" w:rsidR="00A4174B" w:rsidRDefault="00424E99">
      <w:r>
        <w:rPr>
          <w:noProof/>
        </w:rPr>
        <w:drawing>
          <wp:inline distT="0" distB="0" distL="0" distR="0" wp14:anchorId="2DB86B05" wp14:editId="16EE57FD">
            <wp:extent cx="5274310" cy="2306320"/>
            <wp:effectExtent l="19050" t="19050" r="21590" b="17780"/>
            <wp:docPr id="4648" name="图片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 name="图片 4648"/>
                    <pic:cNvPicPr>
                      <a:picLocks noChangeAspect="1"/>
                    </pic:cNvPicPr>
                  </pic:nvPicPr>
                  <pic:blipFill>
                    <a:blip r:embed="rId19"/>
                    <a:stretch>
                      <a:fillRect/>
                    </a:stretch>
                  </pic:blipFill>
                  <pic:spPr>
                    <a:xfrm>
                      <a:off x="0" y="0"/>
                      <a:ext cx="5274310" cy="2306900"/>
                    </a:xfrm>
                    <a:prstGeom prst="rect">
                      <a:avLst/>
                    </a:prstGeom>
                    <a:ln>
                      <a:solidFill>
                        <a:schemeClr val="accent1"/>
                      </a:solidFill>
                    </a:ln>
                  </pic:spPr>
                </pic:pic>
              </a:graphicData>
            </a:graphic>
          </wp:inline>
        </w:drawing>
      </w:r>
    </w:p>
    <w:p w14:paraId="262B8E30"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6FFA92E3" w14:textId="77777777" w:rsidR="00A4174B" w:rsidRDefault="00424E99">
      <w:pPr>
        <w:pStyle w:val="af3"/>
        <w:numPr>
          <w:ilvl w:val="0"/>
          <w:numId w:val="2"/>
        </w:numPr>
        <w:ind w:firstLineChars="0"/>
        <w:rPr>
          <w:b/>
        </w:rPr>
      </w:pPr>
      <w:r>
        <w:rPr>
          <w:rFonts w:hint="eastAsia"/>
          <w:b/>
        </w:rPr>
        <w:t>设置顺序签署</w:t>
      </w:r>
      <w:r>
        <w:rPr>
          <w:rFonts w:hint="eastAsia"/>
          <w:b/>
        </w:rPr>
        <w:t>/</w:t>
      </w:r>
      <w:r>
        <w:rPr>
          <w:rFonts w:hint="eastAsia"/>
          <w:b/>
        </w:rPr>
        <w:t>无序签署</w:t>
      </w:r>
    </w:p>
    <w:p w14:paraId="7AE20B4B" w14:textId="77777777" w:rsidR="00A4174B" w:rsidRDefault="00424E99">
      <w:r>
        <w:rPr>
          <w:rFonts w:hint="eastAsia"/>
          <w:b/>
        </w:rPr>
        <w:t>顺序</w:t>
      </w:r>
      <w:proofErr w:type="gramStart"/>
      <w:r>
        <w:rPr>
          <w:rFonts w:hint="eastAsia"/>
          <w:b/>
        </w:rPr>
        <w:t>签署</w:t>
      </w:r>
      <w:r>
        <w:rPr>
          <w:rFonts w:hint="eastAsia"/>
        </w:rPr>
        <w:t>指</w:t>
      </w:r>
      <w:proofErr w:type="gramEnd"/>
      <w:r>
        <w:rPr>
          <w:rFonts w:hint="eastAsia"/>
        </w:rPr>
        <w:t>的是各个签署方从上到下依次签署；</w:t>
      </w:r>
      <w:proofErr w:type="gramStart"/>
      <w:r>
        <w:rPr>
          <w:rFonts w:hint="eastAsia"/>
          <w:b/>
        </w:rPr>
        <w:t>无序签署</w:t>
      </w:r>
      <w:r>
        <w:rPr>
          <w:rFonts w:hint="eastAsia"/>
        </w:rPr>
        <w:t>指</w:t>
      </w:r>
      <w:proofErr w:type="gramEnd"/>
      <w:r>
        <w:rPr>
          <w:rFonts w:hint="eastAsia"/>
        </w:rPr>
        <w:t>的是各个签署方（包括发起方和所有的接收方）在签署时不分先后顺序。</w:t>
      </w:r>
      <w:r>
        <w:br/>
      </w:r>
      <w:r>
        <w:rPr>
          <w:rFonts w:hint="eastAsia"/>
        </w:rPr>
        <w:t>系统默认顺序签署，如有需要经办人可将签署顺序切换至无序签署，操作如下：</w:t>
      </w:r>
    </w:p>
    <w:p w14:paraId="4CD82DC3" w14:textId="77777777" w:rsidR="00A4174B" w:rsidRDefault="00424E99">
      <w:r>
        <w:rPr>
          <w:noProof/>
        </w:rPr>
        <w:lastRenderedPageBreak/>
        <w:drawing>
          <wp:inline distT="0" distB="0" distL="0" distR="0" wp14:anchorId="50B24F17" wp14:editId="6390F873">
            <wp:extent cx="5274310" cy="2802890"/>
            <wp:effectExtent l="19050" t="19050" r="21590" b="16510"/>
            <wp:docPr id="4677" name="图片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 name="图片 4677"/>
                    <pic:cNvPicPr>
                      <a:picLocks noChangeAspect="1"/>
                    </pic:cNvPicPr>
                  </pic:nvPicPr>
                  <pic:blipFill>
                    <a:blip r:embed="rId20"/>
                    <a:stretch>
                      <a:fillRect/>
                    </a:stretch>
                  </pic:blipFill>
                  <pic:spPr>
                    <a:xfrm>
                      <a:off x="0" y="0"/>
                      <a:ext cx="5274310" cy="2803198"/>
                    </a:xfrm>
                    <a:prstGeom prst="rect">
                      <a:avLst/>
                    </a:prstGeom>
                    <a:ln>
                      <a:solidFill>
                        <a:schemeClr val="accent1"/>
                      </a:solidFill>
                    </a:ln>
                  </pic:spPr>
                </pic:pic>
              </a:graphicData>
            </a:graphic>
          </wp:inline>
        </w:drawing>
      </w:r>
    </w:p>
    <w:p w14:paraId="1C6072E0"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3B23B778" w14:textId="77777777" w:rsidR="00A4174B" w:rsidRDefault="00424E99">
      <w:pPr>
        <w:pStyle w:val="5"/>
      </w:pPr>
      <w:bookmarkStart w:id="27" w:name="_Toc1701043467"/>
      <w:r>
        <w:rPr>
          <w:rFonts w:hint="eastAsia"/>
        </w:rPr>
        <w:t>C</w:t>
      </w:r>
      <w:r>
        <w:rPr>
          <w:rFonts w:hint="eastAsia"/>
        </w:rPr>
        <w:t>、设置审批流</w:t>
      </w:r>
      <w:bookmarkEnd w:id="27"/>
    </w:p>
    <w:p w14:paraId="644243FE" w14:textId="77777777" w:rsidR="00A4174B" w:rsidRDefault="00424E99">
      <w:r>
        <w:rPr>
          <w:rFonts w:hint="eastAsia"/>
        </w:rPr>
        <w:t>发起主体点击企业签章右侧的【</w:t>
      </w:r>
      <w:r>
        <w:rPr>
          <w:rFonts w:hint="eastAsia"/>
        </w:rPr>
        <w:t>+</w:t>
      </w:r>
      <w:r>
        <w:rPr>
          <w:rFonts w:hint="eastAsia"/>
        </w:rPr>
        <w:t>】按钮可以配置其内部审批流，在审批流中可添加的签署动作有企业签章、个人审批</w:t>
      </w:r>
      <w:r>
        <w:rPr>
          <w:rFonts w:hint="eastAsia"/>
        </w:rPr>
        <w:t>/</w:t>
      </w:r>
      <w:r>
        <w:rPr>
          <w:rFonts w:hint="eastAsia"/>
        </w:rPr>
        <w:t>签字、法定代表人签字几种。下面以添加“法定代表人签字”这个签署动作为例进行操作演示：</w:t>
      </w:r>
    </w:p>
    <w:p w14:paraId="5D375976" w14:textId="77777777" w:rsidR="00A4174B" w:rsidRDefault="00424E99">
      <w:r>
        <w:rPr>
          <w:noProof/>
        </w:rPr>
        <w:lastRenderedPageBreak/>
        <w:drawing>
          <wp:inline distT="0" distB="0" distL="0" distR="0" wp14:anchorId="4B983E7A" wp14:editId="2AA19AF9">
            <wp:extent cx="5274310" cy="4157980"/>
            <wp:effectExtent l="19050" t="19050" r="21590" b="1397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 name="图片 4666"/>
                    <pic:cNvPicPr>
                      <a:picLocks noChangeAspect="1"/>
                    </pic:cNvPicPr>
                  </pic:nvPicPr>
                  <pic:blipFill>
                    <a:blip r:embed="rId21"/>
                    <a:stretch>
                      <a:fillRect/>
                    </a:stretch>
                  </pic:blipFill>
                  <pic:spPr>
                    <a:xfrm>
                      <a:off x="0" y="0"/>
                      <a:ext cx="5274310" cy="4158403"/>
                    </a:xfrm>
                    <a:prstGeom prst="rect">
                      <a:avLst/>
                    </a:prstGeom>
                    <a:ln>
                      <a:solidFill>
                        <a:schemeClr val="accent1"/>
                      </a:solidFill>
                    </a:ln>
                  </pic:spPr>
                </pic:pic>
              </a:graphicData>
            </a:graphic>
          </wp:inline>
        </w:drawing>
      </w:r>
    </w:p>
    <w:p w14:paraId="2F6FFD2D" w14:textId="77777777" w:rsidR="00A4174B" w:rsidRDefault="00424E99">
      <w:r>
        <w:rPr>
          <w:noProof/>
        </w:rPr>
        <w:drawing>
          <wp:inline distT="0" distB="0" distL="0" distR="0" wp14:anchorId="14C31555" wp14:editId="1B160D50">
            <wp:extent cx="5274310" cy="3819525"/>
            <wp:effectExtent l="19050" t="19050" r="21590" b="28575"/>
            <wp:docPr id="4667" name="图片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7" name="图片 4667"/>
                    <pic:cNvPicPr>
                      <a:picLocks noChangeAspect="1"/>
                    </pic:cNvPicPr>
                  </pic:nvPicPr>
                  <pic:blipFill>
                    <a:blip r:embed="rId22"/>
                    <a:stretch>
                      <a:fillRect/>
                    </a:stretch>
                  </pic:blipFill>
                  <pic:spPr>
                    <a:xfrm>
                      <a:off x="0" y="0"/>
                      <a:ext cx="5274310" cy="3819602"/>
                    </a:xfrm>
                    <a:prstGeom prst="rect">
                      <a:avLst/>
                    </a:prstGeom>
                    <a:ln>
                      <a:solidFill>
                        <a:schemeClr val="accent1"/>
                      </a:solidFill>
                    </a:ln>
                  </pic:spPr>
                </pic:pic>
              </a:graphicData>
            </a:graphic>
          </wp:inline>
        </w:drawing>
      </w:r>
    </w:p>
    <w:p w14:paraId="7650841B"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09E8FB12" w14:textId="77777777" w:rsidR="00A4174B" w:rsidRDefault="00424E99">
      <w:r>
        <w:rPr>
          <w:rFonts w:hint="eastAsia"/>
        </w:rPr>
        <w:t>与此同时，审批流中各个签署动作的顺序也是可以拖动调</w:t>
      </w:r>
      <w:r>
        <w:rPr>
          <w:rFonts w:hint="eastAsia"/>
        </w:rPr>
        <w:t>整的：</w:t>
      </w:r>
    </w:p>
    <w:p w14:paraId="49F48D5F" w14:textId="77777777" w:rsidR="00A4174B" w:rsidRDefault="00424E99">
      <w:r>
        <w:rPr>
          <w:noProof/>
        </w:rPr>
        <w:lastRenderedPageBreak/>
        <w:drawing>
          <wp:inline distT="0" distB="0" distL="0" distR="0" wp14:anchorId="380968B7" wp14:editId="5C03063A">
            <wp:extent cx="5274310" cy="3031490"/>
            <wp:effectExtent l="19050" t="19050" r="21590" b="1651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8" name="图片 4668"/>
                    <pic:cNvPicPr>
                      <a:picLocks noChangeAspect="1"/>
                    </pic:cNvPicPr>
                  </pic:nvPicPr>
                  <pic:blipFill>
                    <a:blip r:embed="rId23"/>
                    <a:stretch>
                      <a:fillRect/>
                    </a:stretch>
                  </pic:blipFill>
                  <pic:spPr>
                    <a:xfrm>
                      <a:off x="0" y="0"/>
                      <a:ext cx="5274310" cy="3031507"/>
                    </a:xfrm>
                    <a:prstGeom prst="rect">
                      <a:avLst/>
                    </a:prstGeom>
                    <a:ln>
                      <a:solidFill>
                        <a:schemeClr val="accent1"/>
                      </a:solidFill>
                    </a:ln>
                  </pic:spPr>
                </pic:pic>
              </a:graphicData>
            </a:graphic>
          </wp:inline>
        </w:drawing>
      </w:r>
    </w:p>
    <w:p w14:paraId="45E05951"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4ACF502B" w14:textId="77777777" w:rsidR="00A4174B" w:rsidRDefault="00424E99">
      <w:pPr>
        <w:pStyle w:val="5"/>
      </w:pPr>
      <w:bookmarkStart w:id="28" w:name="_Toc2135241005"/>
      <w:r>
        <w:rPr>
          <w:rFonts w:hint="eastAsia"/>
        </w:rPr>
        <w:t>D</w:t>
      </w:r>
      <w:r>
        <w:rPr>
          <w:rFonts w:hint="eastAsia"/>
        </w:rPr>
        <w:t>、设置签章组织</w:t>
      </w:r>
      <w:bookmarkEnd w:id="28"/>
    </w:p>
    <w:p w14:paraId="0E435000" w14:textId="77777777" w:rsidR="00A4174B" w:rsidRDefault="00424E99">
      <w:r>
        <w:rPr>
          <w:rFonts w:hint="eastAsia"/>
        </w:rPr>
        <w:t>如果发起主体审批流中设置了【企业签章】这个签署动作的话，经办人是需要设置签章组织等信息的，即设置由哪个组织签章、由组织中的哪个人签章、签哪个章等，具体操作如下：</w:t>
      </w:r>
    </w:p>
    <w:p w14:paraId="4760C353" w14:textId="77777777" w:rsidR="00A4174B" w:rsidRDefault="00424E99">
      <w:r>
        <w:rPr>
          <w:noProof/>
        </w:rPr>
        <w:drawing>
          <wp:inline distT="0" distB="0" distL="0" distR="0" wp14:anchorId="7B12BF6D" wp14:editId="1946A911">
            <wp:extent cx="5274310" cy="2379980"/>
            <wp:effectExtent l="19050" t="19050" r="21590" b="20320"/>
            <wp:docPr id="4669" name="图片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 name="图片 4669"/>
                    <pic:cNvPicPr>
                      <a:picLocks noChangeAspect="1"/>
                    </pic:cNvPicPr>
                  </pic:nvPicPr>
                  <pic:blipFill>
                    <a:blip r:embed="rId24"/>
                    <a:stretch>
                      <a:fillRect/>
                    </a:stretch>
                  </pic:blipFill>
                  <pic:spPr>
                    <a:xfrm>
                      <a:off x="0" y="0"/>
                      <a:ext cx="5274310" cy="2380154"/>
                    </a:xfrm>
                    <a:prstGeom prst="rect">
                      <a:avLst/>
                    </a:prstGeom>
                    <a:ln>
                      <a:solidFill>
                        <a:schemeClr val="accent1"/>
                      </a:solidFill>
                    </a:ln>
                  </pic:spPr>
                </pic:pic>
              </a:graphicData>
            </a:graphic>
          </wp:inline>
        </w:drawing>
      </w:r>
    </w:p>
    <w:p w14:paraId="66323140"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2E9845E2" w14:textId="77777777" w:rsidR="00A4174B" w:rsidRDefault="00424E99">
      <w:r>
        <w:rPr>
          <w:noProof/>
        </w:rPr>
        <w:lastRenderedPageBreak/>
        <w:drawing>
          <wp:inline distT="0" distB="0" distL="0" distR="0" wp14:anchorId="46D0BD61" wp14:editId="50FE01A9">
            <wp:extent cx="5274310" cy="3235960"/>
            <wp:effectExtent l="19050" t="19050" r="21590" b="2159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0" name="图片 4670"/>
                    <pic:cNvPicPr>
                      <a:picLocks noChangeAspect="1"/>
                    </pic:cNvPicPr>
                  </pic:nvPicPr>
                  <pic:blipFill>
                    <a:blip r:embed="rId25"/>
                    <a:stretch>
                      <a:fillRect/>
                    </a:stretch>
                  </pic:blipFill>
                  <pic:spPr>
                    <a:xfrm>
                      <a:off x="0" y="0"/>
                      <a:ext cx="5274310" cy="3236009"/>
                    </a:xfrm>
                    <a:prstGeom prst="rect">
                      <a:avLst/>
                    </a:prstGeom>
                    <a:ln>
                      <a:solidFill>
                        <a:schemeClr val="accent1"/>
                      </a:solidFill>
                    </a:ln>
                  </pic:spPr>
                </pic:pic>
              </a:graphicData>
            </a:graphic>
          </wp:inline>
        </w:drawing>
      </w:r>
    </w:p>
    <w:p w14:paraId="22BDBC94"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63F84C8F" w14:textId="77777777" w:rsidR="00A4174B" w:rsidRDefault="00424E99">
      <w:r>
        <w:rPr>
          <w:noProof/>
        </w:rPr>
        <w:drawing>
          <wp:inline distT="0" distB="0" distL="0" distR="0" wp14:anchorId="3B929EEA" wp14:editId="02E74DC7">
            <wp:extent cx="5274310" cy="2455545"/>
            <wp:effectExtent l="19050" t="19050" r="21590" b="20955"/>
            <wp:docPr id="4671" name="图片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 name="图片 4671"/>
                    <pic:cNvPicPr>
                      <a:picLocks noChangeAspect="1"/>
                    </pic:cNvPicPr>
                  </pic:nvPicPr>
                  <pic:blipFill>
                    <a:blip r:embed="rId26"/>
                    <a:stretch>
                      <a:fillRect/>
                    </a:stretch>
                  </pic:blipFill>
                  <pic:spPr>
                    <a:xfrm>
                      <a:off x="0" y="0"/>
                      <a:ext cx="5274310" cy="2455851"/>
                    </a:xfrm>
                    <a:prstGeom prst="rect">
                      <a:avLst/>
                    </a:prstGeom>
                    <a:ln>
                      <a:solidFill>
                        <a:schemeClr val="accent1"/>
                      </a:solidFill>
                    </a:ln>
                  </pic:spPr>
                </pic:pic>
              </a:graphicData>
            </a:graphic>
          </wp:inline>
        </w:drawing>
      </w:r>
    </w:p>
    <w:p w14:paraId="479DFF23" w14:textId="77777777" w:rsidR="00A4174B" w:rsidRDefault="00424E9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351BEDB" w14:textId="77777777" w:rsidR="00A4174B" w:rsidRDefault="00424E99">
      <w:pPr>
        <w:pStyle w:val="5"/>
      </w:pPr>
      <w:bookmarkStart w:id="29" w:name="_Toc396346018"/>
      <w:r>
        <w:rPr>
          <w:rFonts w:hint="eastAsia"/>
        </w:rPr>
        <w:t>E</w:t>
      </w:r>
      <w:r>
        <w:rPr>
          <w:rFonts w:hint="eastAsia"/>
        </w:rPr>
        <w:t>、设置批量发起</w:t>
      </w:r>
      <w:bookmarkEnd w:id="29"/>
    </w:p>
    <w:p w14:paraId="42138291" w14:textId="77777777" w:rsidR="00A4174B" w:rsidRDefault="00424E99">
      <w:r>
        <w:rPr>
          <w:rFonts w:hint="eastAsia"/>
        </w:rPr>
        <w:t>发起方经办人可以</w:t>
      </w:r>
      <w:proofErr w:type="gramStart"/>
      <w:r>
        <w:rPr>
          <w:rFonts w:hint="eastAsia"/>
        </w:rPr>
        <w:t>批量给</w:t>
      </w:r>
      <w:proofErr w:type="gramEnd"/>
      <w:r>
        <w:rPr>
          <w:rFonts w:hint="eastAsia"/>
        </w:rPr>
        <w:t>接收方发合同，下面以发起方企业给多个个人接收方批量</w:t>
      </w:r>
      <w:proofErr w:type="gramStart"/>
      <w:r>
        <w:rPr>
          <w:rFonts w:hint="eastAsia"/>
        </w:rPr>
        <w:t>发合同</w:t>
      </w:r>
      <w:proofErr w:type="gramEnd"/>
      <w:r>
        <w:rPr>
          <w:rFonts w:hint="eastAsia"/>
        </w:rPr>
        <w:t>为例，进行操作演示：</w:t>
      </w:r>
    </w:p>
    <w:p w14:paraId="0184D88F" w14:textId="77777777" w:rsidR="00A4174B" w:rsidRDefault="00424E99">
      <w:pPr>
        <w:jc w:val="center"/>
      </w:pPr>
      <w:r>
        <w:rPr>
          <w:noProof/>
        </w:rPr>
        <w:lastRenderedPageBreak/>
        <w:drawing>
          <wp:inline distT="0" distB="0" distL="0" distR="0" wp14:anchorId="7E9F8BCE" wp14:editId="49C346BD">
            <wp:extent cx="5274310" cy="3930650"/>
            <wp:effectExtent l="19050" t="19050" r="21590" b="12700"/>
            <wp:docPr id="4163" name="图片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 name="图片 4163"/>
                    <pic:cNvPicPr>
                      <a:picLocks noChangeAspect="1"/>
                    </pic:cNvPicPr>
                  </pic:nvPicPr>
                  <pic:blipFill>
                    <a:blip r:embed="rId27"/>
                    <a:stretch>
                      <a:fillRect/>
                    </a:stretch>
                  </pic:blipFill>
                  <pic:spPr>
                    <a:xfrm>
                      <a:off x="0" y="0"/>
                      <a:ext cx="5274310" cy="3930704"/>
                    </a:xfrm>
                    <a:prstGeom prst="rect">
                      <a:avLst/>
                    </a:prstGeom>
                    <a:ln>
                      <a:solidFill>
                        <a:schemeClr val="accent1"/>
                      </a:solidFill>
                    </a:ln>
                  </pic:spPr>
                </pic:pic>
              </a:graphicData>
            </a:graphic>
          </wp:inline>
        </w:drawing>
      </w:r>
    </w:p>
    <w:p w14:paraId="60749E4B" w14:textId="77777777" w:rsidR="00A4174B" w:rsidRDefault="00424E99">
      <w:pPr>
        <w:jc w:val="left"/>
      </w:pPr>
      <w:r>
        <w:rPr>
          <w:noProof/>
        </w:rPr>
        <w:drawing>
          <wp:inline distT="0" distB="0" distL="0" distR="0" wp14:anchorId="637D969A" wp14:editId="640778E5">
            <wp:extent cx="5274310" cy="2400935"/>
            <wp:effectExtent l="19050" t="19050" r="21590" b="18415"/>
            <wp:docPr id="4164" name="图片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 name="图片 4164"/>
                    <pic:cNvPicPr>
                      <a:picLocks noChangeAspect="1"/>
                    </pic:cNvPicPr>
                  </pic:nvPicPr>
                  <pic:blipFill>
                    <a:blip r:embed="rId28"/>
                    <a:stretch>
                      <a:fillRect/>
                    </a:stretch>
                  </pic:blipFill>
                  <pic:spPr>
                    <a:xfrm>
                      <a:off x="0" y="0"/>
                      <a:ext cx="5274310" cy="2401520"/>
                    </a:xfrm>
                    <a:prstGeom prst="rect">
                      <a:avLst/>
                    </a:prstGeom>
                    <a:ln>
                      <a:solidFill>
                        <a:schemeClr val="accent1"/>
                      </a:solidFill>
                    </a:ln>
                  </pic:spPr>
                </pic:pic>
              </a:graphicData>
            </a:graphic>
          </wp:inline>
        </w:drawing>
      </w:r>
    </w:p>
    <w:p w14:paraId="74E993DD" w14:textId="77777777" w:rsidR="00A4174B" w:rsidRDefault="00424E99">
      <w:pPr>
        <w:jc w:val="left"/>
      </w:pPr>
      <w:r>
        <w:rPr>
          <w:noProof/>
        </w:rPr>
        <w:lastRenderedPageBreak/>
        <w:drawing>
          <wp:inline distT="0" distB="0" distL="0" distR="0" wp14:anchorId="0DB5D910" wp14:editId="1454F58F">
            <wp:extent cx="5274310" cy="4182110"/>
            <wp:effectExtent l="19050" t="19050" r="21590" b="27940"/>
            <wp:docPr id="4650" name="图片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 name="图片 4650"/>
                    <pic:cNvPicPr>
                      <a:picLocks noChangeAspect="1"/>
                    </pic:cNvPicPr>
                  </pic:nvPicPr>
                  <pic:blipFill>
                    <a:blip r:embed="rId29"/>
                    <a:stretch>
                      <a:fillRect/>
                    </a:stretch>
                  </pic:blipFill>
                  <pic:spPr>
                    <a:xfrm>
                      <a:off x="0" y="0"/>
                      <a:ext cx="5274310" cy="4182210"/>
                    </a:xfrm>
                    <a:prstGeom prst="rect">
                      <a:avLst/>
                    </a:prstGeom>
                    <a:ln>
                      <a:solidFill>
                        <a:schemeClr val="accent1"/>
                      </a:solidFill>
                    </a:ln>
                  </pic:spPr>
                </pic:pic>
              </a:graphicData>
            </a:graphic>
          </wp:inline>
        </w:drawing>
      </w:r>
    </w:p>
    <w:p w14:paraId="3FDA6AD0" w14:textId="77777777" w:rsidR="00A4174B" w:rsidRDefault="00424E99">
      <w:pPr>
        <w:jc w:val="left"/>
      </w:pPr>
      <w:r>
        <w:rPr>
          <w:noProof/>
        </w:rPr>
        <w:drawing>
          <wp:inline distT="0" distB="0" distL="0" distR="0" wp14:anchorId="1A5D3203" wp14:editId="04546660">
            <wp:extent cx="5274310" cy="907415"/>
            <wp:effectExtent l="19050" t="19050" r="21590" b="26035"/>
            <wp:docPr id="4166" name="图片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 name="图片 4166"/>
                    <pic:cNvPicPr>
                      <a:picLocks noChangeAspect="1"/>
                    </pic:cNvPicPr>
                  </pic:nvPicPr>
                  <pic:blipFill>
                    <a:blip r:embed="rId30"/>
                    <a:stretch>
                      <a:fillRect/>
                    </a:stretch>
                  </pic:blipFill>
                  <pic:spPr>
                    <a:xfrm>
                      <a:off x="0" y="0"/>
                      <a:ext cx="5274310" cy="907743"/>
                    </a:xfrm>
                    <a:prstGeom prst="rect">
                      <a:avLst/>
                    </a:prstGeom>
                    <a:ln>
                      <a:solidFill>
                        <a:schemeClr val="accent1"/>
                      </a:solidFill>
                    </a:ln>
                  </pic:spPr>
                </pic:pic>
              </a:graphicData>
            </a:graphic>
          </wp:inline>
        </w:drawing>
      </w:r>
    </w:p>
    <w:p w14:paraId="39408C33" w14:textId="77777777" w:rsidR="00A4174B" w:rsidRDefault="00424E99">
      <w:pPr>
        <w:jc w:val="left"/>
      </w:pPr>
      <w:r>
        <w:rPr>
          <w:noProof/>
        </w:rPr>
        <w:lastRenderedPageBreak/>
        <w:drawing>
          <wp:inline distT="0" distB="0" distL="0" distR="0" wp14:anchorId="34E816B7" wp14:editId="46BC39E8">
            <wp:extent cx="5274310" cy="4027170"/>
            <wp:effectExtent l="19050" t="19050" r="21590" b="11430"/>
            <wp:docPr id="4167" name="图片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 name="图片 4167"/>
                    <pic:cNvPicPr>
                      <a:picLocks noChangeAspect="1"/>
                    </pic:cNvPicPr>
                  </pic:nvPicPr>
                  <pic:blipFill>
                    <a:blip r:embed="rId31"/>
                    <a:stretch>
                      <a:fillRect/>
                    </a:stretch>
                  </pic:blipFill>
                  <pic:spPr>
                    <a:xfrm>
                      <a:off x="0" y="0"/>
                      <a:ext cx="5274310" cy="4027766"/>
                    </a:xfrm>
                    <a:prstGeom prst="rect">
                      <a:avLst/>
                    </a:prstGeom>
                    <a:ln>
                      <a:solidFill>
                        <a:schemeClr val="accent1"/>
                      </a:solidFill>
                    </a:ln>
                  </pic:spPr>
                </pic:pic>
              </a:graphicData>
            </a:graphic>
          </wp:inline>
        </w:drawing>
      </w:r>
    </w:p>
    <w:p w14:paraId="7C4F43CF" w14:textId="77777777" w:rsidR="00A4174B" w:rsidRDefault="00424E99">
      <w:pPr>
        <w:pStyle w:val="4"/>
      </w:pPr>
      <w:bookmarkStart w:id="30" w:name="_Toc2040735179"/>
      <w:r>
        <w:rPr>
          <w:rFonts w:hint="eastAsia"/>
        </w:rPr>
        <w:t>7</w:t>
      </w:r>
      <w:r>
        <w:rPr>
          <w:rFonts w:hint="eastAsia"/>
        </w:rPr>
        <w:t>）文件抄送</w:t>
      </w:r>
      <w:bookmarkEnd w:id="30"/>
    </w:p>
    <w:p w14:paraId="07E960C0" w14:textId="77777777" w:rsidR="00A4174B" w:rsidRDefault="00424E99">
      <w:r>
        <w:rPr>
          <w:noProof/>
        </w:rPr>
        <w:drawing>
          <wp:inline distT="0" distB="0" distL="0" distR="0" wp14:anchorId="3E064170" wp14:editId="11093C75">
            <wp:extent cx="5274310" cy="3188970"/>
            <wp:effectExtent l="19050" t="19050" r="21590" b="1143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1" name="图片 4651"/>
                    <pic:cNvPicPr>
                      <a:picLocks noChangeAspect="1"/>
                    </pic:cNvPicPr>
                  </pic:nvPicPr>
                  <pic:blipFill>
                    <a:blip r:embed="rId32"/>
                    <a:stretch>
                      <a:fillRect/>
                    </a:stretch>
                  </pic:blipFill>
                  <pic:spPr>
                    <a:xfrm>
                      <a:off x="0" y="0"/>
                      <a:ext cx="5274310" cy="3189004"/>
                    </a:xfrm>
                    <a:prstGeom prst="rect">
                      <a:avLst/>
                    </a:prstGeom>
                    <a:ln>
                      <a:solidFill>
                        <a:schemeClr val="accent1"/>
                      </a:solidFill>
                    </a:ln>
                  </pic:spPr>
                </pic:pic>
              </a:graphicData>
            </a:graphic>
          </wp:inline>
        </w:drawing>
      </w:r>
    </w:p>
    <w:p w14:paraId="1F3165AB" w14:textId="77777777" w:rsidR="00A4174B" w:rsidRDefault="00424E99">
      <w:r>
        <w:rPr>
          <w:rFonts w:hint="eastAsia"/>
          <w:b/>
        </w:rPr>
        <w:t>【文件抄送】</w:t>
      </w:r>
      <w:r>
        <w:rPr>
          <w:rFonts w:hint="eastAsia"/>
        </w:rPr>
        <w:t>指的是由经办人在</w:t>
      </w:r>
      <w:proofErr w:type="gramStart"/>
      <w:r>
        <w:rPr>
          <w:rFonts w:hint="eastAsia"/>
        </w:rPr>
        <w:t>发合同</w:t>
      </w:r>
      <w:proofErr w:type="gramEnd"/>
      <w:r>
        <w:rPr>
          <w:rFonts w:hint="eastAsia"/>
        </w:rPr>
        <w:t>的时候指定抄送人，这样合同发起后或签</w:t>
      </w:r>
      <w:r>
        <w:rPr>
          <w:rFonts w:hint="eastAsia"/>
        </w:rPr>
        <w:lastRenderedPageBreak/>
        <w:t>署完成后，抄送人就可以收到系统发送的短信或邮件通知，并可点击查看或下载该合同。</w:t>
      </w:r>
    </w:p>
    <w:p w14:paraId="45160246" w14:textId="77777777" w:rsidR="00A4174B" w:rsidRDefault="00424E99">
      <w:r>
        <w:rPr>
          <w:rFonts w:hint="eastAsia"/>
        </w:rPr>
        <w:t>另外，在配置管理后台中，管理员可以配置系统是在合同刚发起的时候就给抄送人发通知还是等签署方全部签署完成之后再发（具体操作请参考后文</w:t>
      </w:r>
      <w:hyperlink w:anchor="_A、文件抄送" w:history="1">
        <w:r>
          <w:rPr>
            <w:rStyle w:val="af1"/>
            <w:rFonts w:hint="eastAsia"/>
          </w:rPr>
          <w:t>配置管理后台</w:t>
        </w:r>
        <w:proofErr w:type="gramStart"/>
        <w:r>
          <w:rPr>
            <w:rStyle w:val="af1"/>
            <w:rFonts w:hint="eastAsia"/>
          </w:rPr>
          <w:t>—文件</w:t>
        </w:r>
        <w:proofErr w:type="gramEnd"/>
        <w:r>
          <w:rPr>
            <w:rStyle w:val="af1"/>
            <w:rFonts w:hint="eastAsia"/>
          </w:rPr>
          <w:t>抄送</w:t>
        </w:r>
      </w:hyperlink>
      <w:r>
        <w:rPr>
          <w:rFonts w:hint="eastAsia"/>
        </w:rPr>
        <w:t>部分）</w:t>
      </w:r>
    </w:p>
    <w:p w14:paraId="78621743" w14:textId="77777777" w:rsidR="00A4174B" w:rsidRDefault="00424E99">
      <w:pPr>
        <w:pStyle w:val="4"/>
      </w:pPr>
      <w:bookmarkStart w:id="31" w:name="_Toc1174827216"/>
      <w:r>
        <w:rPr>
          <w:rFonts w:hint="eastAsia"/>
        </w:rPr>
        <w:t>8</w:t>
      </w:r>
      <w:r>
        <w:rPr>
          <w:rFonts w:hint="eastAsia"/>
        </w:rPr>
        <w:t>）有效期</w:t>
      </w:r>
      <w:bookmarkEnd w:id="31"/>
    </w:p>
    <w:p w14:paraId="66234B64" w14:textId="77777777" w:rsidR="00A4174B" w:rsidRDefault="00424E99">
      <w:r>
        <w:rPr>
          <w:noProof/>
        </w:rPr>
        <w:drawing>
          <wp:inline distT="0" distB="0" distL="0" distR="0" wp14:anchorId="2A611505" wp14:editId="6970235A">
            <wp:extent cx="5274310" cy="3463290"/>
            <wp:effectExtent l="19050" t="19050" r="21590" b="22860"/>
            <wp:docPr id="4652" name="图片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2" name="图片 4652"/>
                    <pic:cNvPicPr>
                      <a:picLocks noChangeAspect="1"/>
                    </pic:cNvPicPr>
                  </pic:nvPicPr>
                  <pic:blipFill>
                    <a:blip r:embed="rId33"/>
                    <a:stretch>
                      <a:fillRect/>
                    </a:stretch>
                  </pic:blipFill>
                  <pic:spPr>
                    <a:xfrm>
                      <a:off x="0" y="0"/>
                      <a:ext cx="5274310" cy="3463708"/>
                    </a:xfrm>
                    <a:prstGeom prst="rect">
                      <a:avLst/>
                    </a:prstGeom>
                    <a:ln>
                      <a:solidFill>
                        <a:schemeClr val="accent1"/>
                      </a:solidFill>
                    </a:ln>
                  </pic:spPr>
                </pic:pic>
              </a:graphicData>
            </a:graphic>
          </wp:inline>
        </w:drawing>
      </w:r>
    </w:p>
    <w:p w14:paraId="73102473" w14:textId="77777777" w:rsidR="00A4174B" w:rsidRDefault="00424E99">
      <w:r>
        <w:rPr>
          <w:rFonts w:hint="eastAsia"/>
          <w:b/>
        </w:rPr>
        <w:t>有效期</w:t>
      </w:r>
      <w:r>
        <w:rPr>
          <w:rFonts w:hint="eastAsia"/>
        </w:rPr>
        <w:t>指的是各签署方需全部完成签署的截止日期，超出后该合同文件将会失效。</w:t>
      </w:r>
    </w:p>
    <w:p w14:paraId="4D5349E9" w14:textId="77777777" w:rsidR="00A4174B" w:rsidRDefault="00424E99">
      <w:r>
        <w:rPr>
          <w:rFonts w:hint="eastAsia"/>
        </w:rPr>
        <w:t>在用印流程中，流程管理员可预设有效期，具体操作请参考后文</w:t>
      </w:r>
      <w:hyperlink w:anchor="_3）签署截止日期" w:history="1">
        <w:r>
          <w:rPr>
            <w:rStyle w:val="af1"/>
            <w:rFonts w:hint="eastAsia"/>
          </w:rPr>
          <w:t>用印流程管理（电子印章）</w:t>
        </w:r>
        <w:proofErr w:type="gramStart"/>
        <w:r>
          <w:rPr>
            <w:rStyle w:val="af1"/>
            <w:rFonts w:hint="eastAsia"/>
          </w:rPr>
          <w:t>—基础</w:t>
        </w:r>
        <w:proofErr w:type="gramEnd"/>
        <w:r>
          <w:rPr>
            <w:rStyle w:val="af1"/>
            <w:rFonts w:hint="eastAsia"/>
          </w:rPr>
          <w:t>配置—签署截止日期</w:t>
        </w:r>
      </w:hyperlink>
      <w:r>
        <w:rPr>
          <w:rFonts w:hint="eastAsia"/>
        </w:rPr>
        <w:t>部分。</w:t>
      </w:r>
    </w:p>
    <w:p w14:paraId="0F474C7C" w14:textId="77777777" w:rsidR="00A4174B" w:rsidRDefault="00424E99">
      <w:pPr>
        <w:pStyle w:val="4"/>
      </w:pPr>
      <w:bookmarkStart w:id="32" w:name="_Toc1356368794"/>
      <w:r>
        <w:rPr>
          <w:rFonts w:hint="eastAsia"/>
        </w:rPr>
        <w:lastRenderedPageBreak/>
        <w:t>9</w:t>
      </w:r>
      <w:r>
        <w:rPr>
          <w:rFonts w:hint="eastAsia"/>
        </w:rPr>
        <w:t>）文件水印</w:t>
      </w:r>
      <w:bookmarkEnd w:id="32"/>
    </w:p>
    <w:p w14:paraId="3D4DE68C" w14:textId="77777777" w:rsidR="00A4174B" w:rsidRDefault="00424E99">
      <w:r>
        <w:rPr>
          <w:noProof/>
        </w:rPr>
        <w:drawing>
          <wp:inline distT="0" distB="0" distL="0" distR="0" wp14:anchorId="0E0918ED" wp14:editId="0E0DFECA">
            <wp:extent cx="5274310" cy="3462020"/>
            <wp:effectExtent l="19050" t="19050" r="21590" b="2413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 name="图片 4653"/>
                    <pic:cNvPicPr>
                      <a:picLocks noChangeAspect="1"/>
                    </pic:cNvPicPr>
                  </pic:nvPicPr>
                  <pic:blipFill>
                    <a:blip r:embed="rId34"/>
                    <a:stretch>
                      <a:fillRect/>
                    </a:stretch>
                  </pic:blipFill>
                  <pic:spPr>
                    <a:xfrm>
                      <a:off x="0" y="0"/>
                      <a:ext cx="5274310" cy="3462487"/>
                    </a:xfrm>
                    <a:prstGeom prst="rect">
                      <a:avLst/>
                    </a:prstGeom>
                    <a:ln>
                      <a:solidFill>
                        <a:schemeClr val="accent1"/>
                      </a:solidFill>
                    </a:ln>
                  </pic:spPr>
                </pic:pic>
              </a:graphicData>
            </a:graphic>
          </wp:inline>
        </w:drawing>
      </w:r>
    </w:p>
    <w:p w14:paraId="709256DB" w14:textId="77777777" w:rsidR="00A4174B" w:rsidRDefault="00424E99">
      <w:r>
        <w:rPr>
          <w:rFonts w:hint="eastAsia"/>
        </w:rPr>
        <w:t>合同文件的水印外观既</w:t>
      </w:r>
      <w:r>
        <w:rPr>
          <w:rFonts w:hint="eastAsia"/>
        </w:rPr>
        <w:t>可以由发起方经办人在</w:t>
      </w:r>
      <w:proofErr w:type="gramStart"/>
      <w:r>
        <w:rPr>
          <w:rFonts w:hint="eastAsia"/>
        </w:rPr>
        <w:t>发合同</w:t>
      </w:r>
      <w:proofErr w:type="gramEnd"/>
      <w:r>
        <w:rPr>
          <w:rFonts w:hint="eastAsia"/>
        </w:rPr>
        <w:t>的时候添加，也可以由流程管理员在用印流程中设置。关于水印具体的设置操作请参考下文</w:t>
      </w:r>
      <w:hyperlink w:anchor="_4）水印" w:history="1">
        <w:r>
          <w:rPr>
            <w:rStyle w:val="af1"/>
            <w:rFonts w:hint="eastAsia"/>
          </w:rPr>
          <w:t>用印流程管理（电子印章）</w:t>
        </w:r>
        <w:proofErr w:type="gramStart"/>
        <w:r>
          <w:rPr>
            <w:rStyle w:val="af1"/>
            <w:rFonts w:hint="eastAsia"/>
          </w:rPr>
          <w:t>—基础</w:t>
        </w:r>
        <w:proofErr w:type="gramEnd"/>
        <w:r>
          <w:rPr>
            <w:rStyle w:val="af1"/>
            <w:rFonts w:hint="eastAsia"/>
          </w:rPr>
          <w:t>配置—水印</w:t>
        </w:r>
      </w:hyperlink>
      <w:r>
        <w:rPr>
          <w:rFonts w:hint="eastAsia"/>
        </w:rPr>
        <w:t>部分。</w:t>
      </w:r>
    </w:p>
    <w:p w14:paraId="391B1322" w14:textId="77777777" w:rsidR="00A4174B" w:rsidRDefault="00424E99">
      <w:pPr>
        <w:pStyle w:val="4"/>
      </w:pPr>
      <w:bookmarkStart w:id="33" w:name="_Toc951407853"/>
      <w:r>
        <w:rPr>
          <w:rFonts w:hint="eastAsia"/>
        </w:rPr>
        <w:lastRenderedPageBreak/>
        <w:t>10</w:t>
      </w:r>
      <w:r>
        <w:rPr>
          <w:rFonts w:hint="eastAsia"/>
        </w:rPr>
        <w:t>）文件标签</w:t>
      </w:r>
      <w:bookmarkEnd w:id="33"/>
    </w:p>
    <w:p w14:paraId="5EB9D7B1" w14:textId="77777777" w:rsidR="00A4174B" w:rsidRDefault="00424E99">
      <w:r>
        <w:rPr>
          <w:noProof/>
        </w:rPr>
        <w:drawing>
          <wp:inline distT="0" distB="0" distL="0" distR="0" wp14:anchorId="49F431D2" wp14:editId="38282619">
            <wp:extent cx="5274310" cy="3783330"/>
            <wp:effectExtent l="19050" t="19050" r="21590" b="26670"/>
            <wp:docPr id="4654" name="图片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4" name="图片 4654"/>
                    <pic:cNvPicPr>
                      <a:picLocks noChangeAspect="1"/>
                    </pic:cNvPicPr>
                  </pic:nvPicPr>
                  <pic:blipFill>
                    <a:blip r:embed="rId35"/>
                    <a:stretch>
                      <a:fillRect/>
                    </a:stretch>
                  </pic:blipFill>
                  <pic:spPr>
                    <a:xfrm>
                      <a:off x="0" y="0"/>
                      <a:ext cx="5274310" cy="3783585"/>
                    </a:xfrm>
                    <a:prstGeom prst="rect">
                      <a:avLst/>
                    </a:prstGeom>
                    <a:ln>
                      <a:solidFill>
                        <a:schemeClr val="accent1"/>
                      </a:solidFill>
                    </a:ln>
                  </pic:spPr>
                </pic:pic>
              </a:graphicData>
            </a:graphic>
          </wp:inline>
        </w:drawing>
      </w:r>
    </w:p>
    <w:p w14:paraId="1A948110" w14:textId="77777777" w:rsidR="00A4174B" w:rsidRDefault="00424E99">
      <w:r>
        <w:rPr>
          <w:rFonts w:hint="eastAsia"/>
          <w:b/>
        </w:rPr>
        <w:t>文件标签</w:t>
      </w:r>
      <w:r>
        <w:rPr>
          <w:rFonts w:hint="eastAsia"/>
        </w:rPr>
        <w:t>用于标记合同文件，以便在电子签约文件列表中能够通过标签快速筛选到目标文件。</w:t>
      </w:r>
    </w:p>
    <w:p w14:paraId="4E27FB88" w14:textId="77777777" w:rsidR="00A4174B" w:rsidRDefault="00424E99">
      <w:r>
        <w:rPr>
          <w:rFonts w:hint="eastAsia"/>
        </w:rPr>
        <w:t>添加文件标签的操作如下：</w:t>
      </w:r>
    </w:p>
    <w:p w14:paraId="6EE97D80" w14:textId="77777777" w:rsidR="00A4174B" w:rsidRDefault="00424E99">
      <w:r>
        <w:rPr>
          <w:noProof/>
        </w:rPr>
        <w:lastRenderedPageBreak/>
        <w:drawing>
          <wp:inline distT="0" distB="0" distL="0" distR="0" wp14:anchorId="774A5AA1" wp14:editId="7A83D29D">
            <wp:extent cx="5274310" cy="3812540"/>
            <wp:effectExtent l="19050" t="19050" r="21590" b="16510"/>
            <wp:docPr id="4655" name="图片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 name="图片 4655"/>
                    <pic:cNvPicPr>
                      <a:picLocks noChangeAspect="1"/>
                    </pic:cNvPicPr>
                  </pic:nvPicPr>
                  <pic:blipFill>
                    <a:blip r:embed="rId36"/>
                    <a:stretch>
                      <a:fillRect/>
                    </a:stretch>
                  </pic:blipFill>
                  <pic:spPr>
                    <a:xfrm>
                      <a:off x="0" y="0"/>
                      <a:ext cx="5274310" cy="3812887"/>
                    </a:xfrm>
                    <a:prstGeom prst="rect">
                      <a:avLst/>
                    </a:prstGeom>
                    <a:ln>
                      <a:solidFill>
                        <a:schemeClr val="accent1"/>
                      </a:solidFill>
                    </a:ln>
                  </pic:spPr>
                </pic:pic>
              </a:graphicData>
            </a:graphic>
          </wp:inline>
        </w:drawing>
      </w:r>
    </w:p>
    <w:p w14:paraId="0E808353" w14:textId="77777777" w:rsidR="00A4174B" w:rsidRDefault="00424E99">
      <w:r>
        <w:rPr>
          <w:noProof/>
        </w:rPr>
        <w:drawing>
          <wp:inline distT="0" distB="0" distL="0" distR="0" wp14:anchorId="2E33C241" wp14:editId="12AFFCC6">
            <wp:extent cx="5274310" cy="3614420"/>
            <wp:effectExtent l="19050" t="19050" r="21590" b="24130"/>
            <wp:docPr id="4656" name="图片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 name="图片 4656"/>
                    <pic:cNvPicPr>
                      <a:picLocks noChangeAspect="1"/>
                    </pic:cNvPicPr>
                  </pic:nvPicPr>
                  <pic:blipFill>
                    <a:blip r:embed="rId37"/>
                    <a:stretch>
                      <a:fillRect/>
                    </a:stretch>
                  </pic:blipFill>
                  <pic:spPr>
                    <a:xfrm>
                      <a:off x="0" y="0"/>
                      <a:ext cx="5274310" cy="3614490"/>
                    </a:xfrm>
                    <a:prstGeom prst="rect">
                      <a:avLst/>
                    </a:prstGeom>
                    <a:ln>
                      <a:solidFill>
                        <a:schemeClr val="accent1"/>
                      </a:solidFill>
                    </a:ln>
                  </pic:spPr>
                </pic:pic>
              </a:graphicData>
            </a:graphic>
          </wp:inline>
        </w:drawing>
      </w:r>
    </w:p>
    <w:p w14:paraId="733AC950" w14:textId="77777777" w:rsidR="00A4174B" w:rsidRDefault="00424E99">
      <w:r>
        <w:rPr>
          <w:noProof/>
        </w:rPr>
        <w:lastRenderedPageBreak/>
        <w:drawing>
          <wp:inline distT="0" distB="0" distL="0" distR="0" wp14:anchorId="04810483" wp14:editId="6496BB21">
            <wp:extent cx="5274310" cy="3884930"/>
            <wp:effectExtent l="19050" t="19050" r="21590" b="20320"/>
            <wp:docPr id="4657" name="图片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7" name="图片 4657"/>
                    <pic:cNvPicPr>
                      <a:picLocks noChangeAspect="1"/>
                    </pic:cNvPicPr>
                  </pic:nvPicPr>
                  <pic:blipFill>
                    <a:blip r:embed="rId38"/>
                    <a:stretch>
                      <a:fillRect/>
                    </a:stretch>
                  </pic:blipFill>
                  <pic:spPr>
                    <a:xfrm>
                      <a:off x="0" y="0"/>
                      <a:ext cx="5274310" cy="3885530"/>
                    </a:xfrm>
                    <a:prstGeom prst="rect">
                      <a:avLst/>
                    </a:prstGeom>
                    <a:ln>
                      <a:solidFill>
                        <a:schemeClr val="accent1"/>
                      </a:solidFill>
                    </a:ln>
                  </pic:spPr>
                </pic:pic>
              </a:graphicData>
            </a:graphic>
          </wp:inline>
        </w:drawing>
      </w:r>
    </w:p>
    <w:p w14:paraId="3149EAD0" w14:textId="77777777" w:rsidR="00A4174B" w:rsidRDefault="00424E99">
      <w:pPr>
        <w:rPr>
          <w:b/>
        </w:rPr>
      </w:pPr>
      <w:r>
        <w:rPr>
          <w:rFonts w:hint="eastAsia"/>
        </w:rPr>
        <w:t>根据文件标签搜索电子签约文件的操作如下：</w:t>
      </w:r>
      <w:r>
        <w:br/>
      </w:r>
      <w:r>
        <w:rPr>
          <w:noProof/>
        </w:rPr>
        <w:drawing>
          <wp:inline distT="0" distB="0" distL="0" distR="0" wp14:anchorId="0595BAE8" wp14:editId="5C30088F">
            <wp:extent cx="5274310" cy="1551305"/>
            <wp:effectExtent l="19050" t="19050" r="21590" b="10795"/>
            <wp:docPr id="4658" name="图片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 name="图片 4658"/>
                    <pic:cNvPicPr>
                      <a:picLocks noChangeAspect="1"/>
                    </pic:cNvPicPr>
                  </pic:nvPicPr>
                  <pic:blipFill>
                    <a:blip r:embed="rId39"/>
                    <a:stretch>
                      <a:fillRect/>
                    </a:stretch>
                  </pic:blipFill>
                  <pic:spPr>
                    <a:xfrm>
                      <a:off x="0" y="0"/>
                      <a:ext cx="5274310" cy="1551770"/>
                    </a:xfrm>
                    <a:prstGeom prst="rect">
                      <a:avLst/>
                    </a:prstGeom>
                    <a:ln>
                      <a:solidFill>
                        <a:schemeClr val="accent1"/>
                      </a:solidFill>
                    </a:ln>
                  </pic:spPr>
                </pic:pic>
              </a:graphicData>
            </a:graphic>
          </wp:inline>
        </w:drawing>
      </w:r>
    </w:p>
    <w:p w14:paraId="7BC20500" w14:textId="77777777" w:rsidR="00A4174B" w:rsidRDefault="00424E99">
      <w:r>
        <w:rPr>
          <w:noProof/>
        </w:rPr>
        <w:drawing>
          <wp:inline distT="0" distB="0" distL="0" distR="0" wp14:anchorId="39C52B38" wp14:editId="5C17D1F1">
            <wp:extent cx="5274310" cy="1463675"/>
            <wp:effectExtent l="19050" t="19050" r="21590" b="22225"/>
            <wp:docPr id="4659" name="图片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 name="图片 4659"/>
                    <pic:cNvPicPr>
                      <a:picLocks noChangeAspect="1"/>
                    </pic:cNvPicPr>
                  </pic:nvPicPr>
                  <pic:blipFill>
                    <a:blip r:embed="rId40"/>
                    <a:stretch>
                      <a:fillRect/>
                    </a:stretch>
                  </pic:blipFill>
                  <pic:spPr>
                    <a:xfrm>
                      <a:off x="0" y="0"/>
                      <a:ext cx="5274310" cy="1463865"/>
                    </a:xfrm>
                    <a:prstGeom prst="rect">
                      <a:avLst/>
                    </a:prstGeom>
                    <a:ln>
                      <a:solidFill>
                        <a:schemeClr val="accent1"/>
                      </a:solidFill>
                    </a:ln>
                  </pic:spPr>
                </pic:pic>
              </a:graphicData>
            </a:graphic>
          </wp:inline>
        </w:drawing>
      </w:r>
    </w:p>
    <w:p w14:paraId="5D46D03A" w14:textId="77777777" w:rsidR="00A4174B" w:rsidRDefault="00424E99">
      <w:r>
        <w:rPr>
          <w:noProof/>
        </w:rPr>
        <w:lastRenderedPageBreak/>
        <w:drawing>
          <wp:inline distT="0" distB="0" distL="0" distR="0" wp14:anchorId="18DDF926" wp14:editId="16ABDE2E">
            <wp:extent cx="5274310" cy="1435735"/>
            <wp:effectExtent l="19050" t="19050" r="21590" b="12065"/>
            <wp:docPr id="4660" name="图片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 name="图片 4660"/>
                    <pic:cNvPicPr>
                      <a:picLocks noChangeAspect="1"/>
                    </pic:cNvPicPr>
                  </pic:nvPicPr>
                  <pic:blipFill>
                    <a:blip r:embed="rId41"/>
                    <a:stretch>
                      <a:fillRect/>
                    </a:stretch>
                  </pic:blipFill>
                  <pic:spPr>
                    <a:xfrm>
                      <a:off x="0" y="0"/>
                      <a:ext cx="5274310" cy="1435784"/>
                    </a:xfrm>
                    <a:prstGeom prst="rect">
                      <a:avLst/>
                    </a:prstGeom>
                    <a:ln>
                      <a:solidFill>
                        <a:schemeClr val="accent1"/>
                      </a:solidFill>
                    </a:ln>
                  </pic:spPr>
                </pic:pic>
              </a:graphicData>
            </a:graphic>
          </wp:inline>
        </w:drawing>
      </w:r>
    </w:p>
    <w:p w14:paraId="00AF2B66" w14:textId="77777777" w:rsidR="00A4174B" w:rsidRDefault="00424E99">
      <w:r>
        <w:rPr>
          <w:noProof/>
        </w:rPr>
        <w:drawing>
          <wp:inline distT="0" distB="0" distL="0" distR="0" wp14:anchorId="5A77471A" wp14:editId="2CEF99B9">
            <wp:extent cx="5274310" cy="1529080"/>
            <wp:effectExtent l="19050" t="19050" r="21590" b="13970"/>
            <wp:docPr id="4661" name="图片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 name="图片 4661"/>
                    <pic:cNvPicPr>
                      <a:picLocks noChangeAspect="1"/>
                    </pic:cNvPicPr>
                  </pic:nvPicPr>
                  <pic:blipFill>
                    <a:blip r:embed="rId42"/>
                    <a:stretch>
                      <a:fillRect/>
                    </a:stretch>
                  </pic:blipFill>
                  <pic:spPr>
                    <a:xfrm>
                      <a:off x="0" y="0"/>
                      <a:ext cx="5274310" cy="1529184"/>
                    </a:xfrm>
                    <a:prstGeom prst="rect">
                      <a:avLst/>
                    </a:prstGeom>
                    <a:ln>
                      <a:solidFill>
                        <a:schemeClr val="accent1"/>
                      </a:solidFill>
                    </a:ln>
                  </pic:spPr>
                </pic:pic>
              </a:graphicData>
            </a:graphic>
          </wp:inline>
        </w:drawing>
      </w:r>
    </w:p>
    <w:p w14:paraId="5B2091DD" w14:textId="77777777" w:rsidR="00A4174B" w:rsidRDefault="00424E99">
      <w:pPr>
        <w:pStyle w:val="4"/>
      </w:pPr>
      <w:bookmarkStart w:id="34" w:name="_Toc148549809"/>
      <w:r>
        <w:rPr>
          <w:rFonts w:hint="eastAsia"/>
        </w:rPr>
        <w:t>11</w:t>
      </w:r>
      <w:r>
        <w:rPr>
          <w:rFonts w:hint="eastAsia"/>
        </w:rPr>
        <w:t>）文件备注</w:t>
      </w:r>
      <w:bookmarkEnd w:id="34"/>
    </w:p>
    <w:p w14:paraId="0B88B2C4" w14:textId="77777777" w:rsidR="00A4174B" w:rsidRDefault="00424E99">
      <w:r>
        <w:rPr>
          <w:noProof/>
        </w:rPr>
        <w:drawing>
          <wp:inline distT="0" distB="0" distL="0" distR="0" wp14:anchorId="7EE9098C" wp14:editId="4D203AAB">
            <wp:extent cx="5274310" cy="3643630"/>
            <wp:effectExtent l="19050" t="19050" r="21590" b="13970"/>
            <wp:docPr id="4662" name="图片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 name="图片 4662"/>
                    <pic:cNvPicPr>
                      <a:picLocks noChangeAspect="1"/>
                    </pic:cNvPicPr>
                  </pic:nvPicPr>
                  <pic:blipFill>
                    <a:blip r:embed="rId43"/>
                    <a:stretch>
                      <a:fillRect/>
                    </a:stretch>
                  </pic:blipFill>
                  <pic:spPr>
                    <a:xfrm>
                      <a:off x="0" y="0"/>
                      <a:ext cx="5274310" cy="3643791"/>
                    </a:xfrm>
                    <a:prstGeom prst="rect">
                      <a:avLst/>
                    </a:prstGeom>
                    <a:ln>
                      <a:solidFill>
                        <a:schemeClr val="accent1"/>
                      </a:solidFill>
                    </a:ln>
                  </pic:spPr>
                </pic:pic>
              </a:graphicData>
            </a:graphic>
          </wp:inline>
        </w:drawing>
      </w:r>
    </w:p>
    <w:p w14:paraId="163EC23A" w14:textId="77777777" w:rsidR="00A4174B" w:rsidRDefault="00424E99">
      <w:r>
        <w:rPr>
          <w:rFonts w:hint="eastAsia"/>
        </w:rPr>
        <w:t>经办人在</w:t>
      </w:r>
      <w:proofErr w:type="gramStart"/>
      <w:r>
        <w:rPr>
          <w:rFonts w:hint="eastAsia"/>
        </w:rPr>
        <w:t>发合同</w:t>
      </w:r>
      <w:proofErr w:type="gramEnd"/>
      <w:r>
        <w:rPr>
          <w:rFonts w:hint="eastAsia"/>
        </w:rPr>
        <w:t>的时候可以在【文件备注】处添加备注消息，添加完成后各个签署方在签署详情页中都可以看到这则备注信息。</w:t>
      </w:r>
    </w:p>
    <w:p w14:paraId="00ADE751" w14:textId="77777777" w:rsidR="00A4174B" w:rsidRDefault="00424E99">
      <w:pPr>
        <w:rPr>
          <w:b/>
        </w:rPr>
      </w:pPr>
      <w:r>
        <w:rPr>
          <w:rFonts w:hint="eastAsia"/>
          <w:b/>
        </w:rPr>
        <w:t>经办人添加文件备注的操作如下：</w:t>
      </w:r>
    </w:p>
    <w:p w14:paraId="2A8FC367" w14:textId="77777777" w:rsidR="00A4174B" w:rsidRDefault="00A4174B"/>
    <w:p w14:paraId="68480A01" w14:textId="77777777" w:rsidR="00A4174B" w:rsidRDefault="00424E99">
      <w:r>
        <w:rPr>
          <w:noProof/>
        </w:rPr>
        <w:drawing>
          <wp:inline distT="0" distB="0" distL="0" distR="0" wp14:anchorId="687780DE" wp14:editId="4B97C12E">
            <wp:extent cx="5274310" cy="4121785"/>
            <wp:effectExtent l="19050" t="19050" r="21590" b="12065"/>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4" name="图片 4664"/>
                    <pic:cNvPicPr>
                      <a:picLocks noChangeAspect="1"/>
                    </pic:cNvPicPr>
                  </pic:nvPicPr>
                  <pic:blipFill>
                    <a:blip r:embed="rId44"/>
                    <a:stretch>
                      <a:fillRect/>
                    </a:stretch>
                  </pic:blipFill>
                  <pic:spPr>
                    <a:xfrm>
                      <a:off x="0" y="0"/>
                      <a:ext cx="5274310" cy="4122386"/>
                    </a:xfrm>
                    <a:prstGeom prst="rect">
                      <a:avLst/>
                    </a:prstGeom>
                    <a:ln>
                      <a:solidFill>
                        <a:schemeClr val="accent1"/>
                      </a:solidFill>
                    </a:ln>
                  </pic:spPr>
                </pic:pic>
              </a:graphicData>
            </a:graphic>
          </wp:inline>
        </w:drawing>
      </w:r>
    </w:p>
    <w:p w14:paraId="2EB4A790" w14:textId="77777777" w:rsidR="00A4174B" w:rsidRDefault="00424E99">
      <w:r>
        <w:rPr>
          <w:rFonts w:hint="eastAsia"/>
        </w:rPr>
        <w:t>各个签署方都可以在签署详情页中看到该备注，也可以在签署详情</w:t>
      </w:r>
      <w:proofErr w:type="gramStart"/>
      <w:r>
        <w:rPr>
          <w:rFonts w:hint="eastAsia"/>
        </w:rPr>
        <w:t>页继续</w:t>
      </w:r>
      <w:proofErr w:type="gramEnd"/>
      <w:r>
        <w:rPr>
          <w:rFonts w:hint="eastAsia"/>
        </w:rPr>
        <w:t>添加备注：</w:t>
      </w:r>
    </w:p>
    <w:p w14:paraId="638CFD5A" w14:textId="77777777" w:rsidR="00A4174B" w:rsidRDefault="00424E99">
      <w:r>
        <w:rPr>
          <w:noProof/>
        </w:rPr>
        <w:lastRenderedPageBreak/>
        <w:drawing>
          <wp:inline distT="0" distB="0" distL="0" distR="0" wp14:anchorId="17DAD735" wp14:editId="417EC965">
            <wp:extent cx="5274310" cy="4052570"/>
            <wp:effectExtent l="19050" t="19050" r="21590" b="24130"/>
            <wp:docPr id="4665" name="图片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 name="图片 4665"/>
                    <pic:cNvPicPr>
                      <a:picLocks noChangeAspect="1"/>
                    </pic:cNvPicPr>
                  </pic:nvPicPr>
                  <pic:blipFill>
                    <a:blip r:embed="rId45"/>
                    <a:stretch>
                      <a:fillRect/>
                    </a:stretch>
                  </pic:blipFill>
                  <pic:spPr>
                    <a:xfrm>
                      <a:off x="0" y="0"/>
                      <a:ext cx="5274310" cy="4052794"/>
                    </a:xfrm>
                    <a:prstGeom prst="rect">
                      <a:avLst/>
                    </a:prstGeom>
                    <a:ln>
                      <a:solidFill>
                        <a:schemeClr val="accent1"/>
                      </a:solidFill>
                    </a:ln>
                  </pic:spPr>
                </pic:pic>
              </a:graphicData>
            </a:graphic>
          </wp:inline>
        </w:drawing>
      </w:r>
    </w:p>
    <w:p w14:paraId="32E04ED2" w14:textId="77777777" w:rsidR="00A4174B" w:rsidRDefault="00424E9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签署详情页—备注模块）</w:t>
      </w:r>
    </w:p>
    <w:p w14:paraId="623CA20F" w14:textId="77777777" w:rsidR="00A4174B" w:rsidRDefault="00424E99">
      <w:pPr>
        <w:pStyle w:val="4"/>
      </w:pPr>
      <w:bookmarkStart w:id="35" w:name="_Toc1300642049"/>
      <w:r>
        <w:rPr>
          <w:rFonts w:hint="eastAsia"/>
        </w:rPr>
        <w:t>12</w:t>
      </w:r>
      <w:r>
        <w:rPr>
          <w:rFonts w:hint="eastAsia"/>
        </w:rPr>
        <w:t>）关于【变更历史】（留痕）</w:t>
      </w:r>
      <w:bookmarkEnd w:id="35"/>
    </w:p>
    <w:p w14:paraId="4B21F623" w14:textId="77777777" w:rsidR="00A4174B" w:rsidRDefault="00424E99">
      <w:pPr>
        <w:jc w:val="left"/>
        <w:rPr>
          <w:rFonts w:ascii="微软雅黑" w:hAnsi="微软雅黑"/>
        </w:rPr>
      </w:pPr>
      <w:r>
        <w:rPr>
          <w:rFonts w:ascii="微软雅黑" w:hAnsi="微软雅黑" w:hint="eastAsia"/>
        </w:rPr>
        <w:t>在合同签署前对合同原文件的内容的变更操作（比如合同发起前修改合同内容、</w:t>
      </w:r>
      <w:proofErr w:type="gramStart"/>
      <w:r>
        <w:rPr>
          <w:rFonts w:ascii="微软雅黑" w:hAnsi="微软雅黑" w:hint="eastAsia"/>
        </w:rPr>
        <w:t>填参等</w:t>
      </w:r>
      <w:proofErr w:type="gramEnd"/>
      <w:r>
        <w:rPr>
          <w:rFonts w:ascii="微软雅黑" w:hAnsi="微软雅黑" w:hint="eastAsia"/>
        </w:rPr>
        <w:t>操作）会被记录下来（见下图）</w:t>
      </w:r>
      <w:r>
        <w:rPr>
          <w:noProof/>
        </w:rPr>
        <w:lastRenderedPageBreak/>
        <w:drawing>
          <wp:inline distT="0" distB="0" distL="0" distR="0" wp14:anchorId="380109EC" wp14:editId="1AE68199">
            <wp:extent cx="5274310" cy="3138805"/>
            <wp:effectExtent l="19050" t="19050" r="21590" b="23495"/>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 name="图片 4716"/>
                    <pic:cNvPicPr>
                      <a:picLocks noChangeAspect="1"/>
                    </pic:cNvPicPr>
                  </pic:nvPicPr>
                  <pic:blipFill>
                    <a:blip r:embed="rId46"/>
                    <a:stretch>
                      <a:fillRect/>
                    </a:stretch>
                  </pic:blipFill>
                  <pic:spPr>
                    <a:xfrm>
                      <a:off x="0" y="0"/>
                      <a:ext cx="5274310" cy="3138947"/>
                    </a:xfrm>
                    <a:prstGeom prst="rect">
                      <a:avLst/>
                    </a:prstGeom>
                    <a:ln>
                      <a:solidFill>
                        <a:schemeClr val="accent1"/>
                      </a:solidFill>
                    </a:ln>
                  </pic:spPr>
                </pic:pic>
              </a:graphicData>
            </a:graphic>
          </wp:inline>
        </w:drawing>
      </w:r>
    </w:p>
    <w:p w14:paraId="70EC6AA3" w14:textId="77777777" w:rsidR="00A4174B" w:rsidRDefault="00424E99">
      <w:pPr>
        <w:jc w:val="left"/>
        <w:rPr>
          <w:rFonts w:ascii="微软雅黑" w:hAnsi="微软雅黑"/>
        </w:rPr>
      </w:pPr>
      <w:r>
        <w:rPr>
          <w:rFonts w:ascii="微软雅黑" w:hAnsi="微软雅黑" w:hint="eastAsia"/>
        </w:rPr>
        <w:t>在以下几种情况下，系统会记录合同内容的变更历史（留痕）：</w:t>
      </w:r>
    </w:p>
    <w:p w14:paraId="38C3EBD2" w14:textId="77777777" w:rsidR="00A4174B" w:rsidRDefault="00424E99">
      <w:pPr>
        <w:jc w:val="left"/>
        <w:rPr>
          <w:rFonts w:ascii="微软雅黑" w:hAnsi="微软雅黑"/>
        </w:rPr>
      </w:pPr>
      <w:r>
        <w:rPr>
          <w:rFonts w:ascii="微软雅黑" w:hAnsi="微软雅黑" w:hint="eastAsia"/>
        </w:rPr>
        <w:t>A</w:t>
      </w:r>
      <w:r>
        <w:rPr>
          <w:rFonts w:ascii="微软雅黑" w:hAnsi="微软雅黑" w:hint="eastAsia"/>
        </w:rPr>
        <w:t>、改变合同内容后点击【保存草稿】按钮</w:t>
      </w:r>
    </w:p>
    <w:p w14:paraId="4F3AB3D3" w14:textId="77777777" w:rsidR="00A4174B" w:rsidRDefault="00424E99">
      <w:pPr>
        <w:jc w:val="left"/>
        <w:rPr>
          <w:rFonts w:ascii="微软雅黑" w:hAnsi="微软雅黑"/>
        </w:rPr>
      </w:pPr>
      <w:r>
        <w:rPr>
          <w:rFonts w:ascii="微软雅黑" w:hAnsi="微软雅黑" w:hint="eastAsia"/>
        </w:rPr>
        <w:t>B</w:t>
      </w:r>
      <w:r>
        <w:rPr>
          <w:rFonts w:ascii="微软雅黑" w:hAnsi="微软雅黑" w:hint="eastAsia"/>
        </w:rPr>
        <w:t>、改变合同内容后离开了当前页面，比如点击【指定签署位置】按钮或【开始签署】按钮后跳转到了其他页面，系统也会记录变更历史（但是直接将标签页关闭这种情况不会记录）</w:t>
      </w:r>
    </w:p>
    <w:p w14:paraId="1A118C02" w14:textId="77777777" w:rsidR="00A4174B" w:rsidRDefault="00424E99">
      <w:pPr>
        <w:pStyle w:val="3"/>
      </w:pPr>
      <w:bookmarkStart w:id="36" w:name="_Toc654874730"/>
      <w:r>
        <w:rPr>
          <w:rFonts w:hint="eastAsia"/>
        </w:rPr>
        <w:t xml:space="preserve">1.2 </w:t>
      </w:r>
      <w:r>
        <w:rPr>
          <w:rFonts w:hint="eastAsia"/>
        </w:rPr>
        <w:t>签署过程管理</w:t>
      </w:r>
      <w:bookmarkEnd w:id="36"/>
    </w:p>
    <w:p w14:paraId="2E34E0D9" w14:textId="77777777" w:rsidR="00A4174B" w:rsidRDefault="00424E99">
      <w:r>
        <w:rPr>
          <w:rFonts w:hint="eastAsia"/>
        </w:rPr>
        <w:t>合同发起后，各个签署方可以对合同文件做一些管理操作，具体如下：</w:t>
      </w:r>
    </w:p>
    <w:p w14:paraId="3DA2C08B" w14:textId="77777777" w:rsidR="00A4174B" w:rsidRDefault="00424E99">
      <w:pPr>
        <w:pStyle w:val="4"/>
      </w:pPr>
      <w:bookmarkStart w:id="37" w:name="_Toc625896235"/>
      <w:r>
        <w:rPr>
          <w:rFonts w:hint="eastAsia"/>
        </w:rPr>
        <w:t>1</w:t>
      </w:r>
      <w:r>
        <w:rPr>
          <w:rFonts w:hint="eastAsia"/>
        </w:rPr>
        <w:t>）撤回</w:t>
      </w:r>
      <w:bookmarkEnd w:id="37"/>
    </w:p>
    <w:p w14:paraId="27C17AED" w14:textId="77777777" w:rsidR="00A4174B" w:rsidRDefault="00424E99">
      <w:proofErr w:type="gramStart"/>
      <w:r>
        <w:rPr>
          <w:rFonts w:hint="eastAsia"/>
          <w:b/>
          <w:bCs/>
        </w:rPr>
        <w:t>撤回</w:t>
      </w:r>
      <w:r>
        <w:rPr>
          <w:rFonts w:hint="eastAsia"/>
        </w:rPr>
        <w:t>指</w:t>
      </w:r>
      <w:proofErr w:type="gramEnd"/>
      <w:r>
        <w:rPr>
          <w:rFonts w:hint="eastAsia"/>
        </w:rPr>
        <w:t>的是在合同已发起但各签署</w:t>
      </w:r>
      <w:proofErr w:type="gramStart"/>
      <w:r>
        <w:rPr>
          <w:rFonts w:hint="eastAsia"/>
        </w:rPr>
        <w:t>方尚未</w:t>
      </w:r>
      <w:proofErr w:type="gramEnd"/>
      <w:r>
        <w:rPr>
          <w:rFonts w:hint="eastAsia"/>
        </w:rPr>
        <w:t>全部完成签署时，发起方经办人或流程管理员将合同撤回至合同发起节点的操作，已撤回的文件是失效文件，需要另外重新发起一份。</w:t>
      </w:r>
    </w:p>
    <w:p w14:paraId="44959530" w14:textId="77777777" w:rsidR="00A4174B" w:rsidRDefault="00424E99">
      <w:r>
        <w:rPr>
          <w:rFonts w:hint="eastAsia"/>
        </w:rPr>
        <w:t>关于【撤回】的具体操作如下：</w:t>
      </w:r>
    </w:p>
    <w:p w14:paraId="39892A08" w14:textId="77777777" w:rsidR="00A4174B" w:rsidRDefault="00424E99">
      <w:r>
        <w:rPr>
          <w:noProof/>
        </w:rPr>
        <w:lastRenderedPageBreak/>
        <w:drawing>
          <wp:inline distT="0" distB="0" distL="114300" distR="114300" wp14:anchorId="18067C6A" wp14:editId="4BDF99F7">
            <wp:extent cx="5271770" cy="1710690"/>
            <wp:effectExtent l="9525" t="9525" r="19050" b="17780"/>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
                    <pic:cNvPicPr>
                      <a:picLocks noChangeAspect="1"/>
                    </pic:cNvPicPr>
                  </pic:nvPicPr>
                  <pic:blipFill>
                    <a:blip r:embed="rId47"/>
                    <a:stretch>
                      <a:fillRect/>
                    </a:stretch>
                  </pic:blipFill>
                  <pic:spPr>
                    <a:xfrm>
                      <a:off x="0" y="0"/>
                      <a:ext cx="5271770" cy="1710690"/>
                    </a:xfrm>
                    <a:prstGeom prst="rect">
                      <a:avLst/>
                    </a:prstGeom>
                    <a:noFill/>
                    <a:ln>
                      <a:solidFill>
                        <a:schemeClr val="accent1"/>
                      </a:solidFill>
                    </a:ln>
                  </pic:spPr>
                </pic:pic>
              </a:graphicData>
            </a:graphic>
          </wp:inline>
        </w:drawing>
      </w:r>
    </w:p>
    <w:p w14:paraId="5E1E3558" w14:textId="77777777" w:rsidR="00A4174B" w:rsidRDefault="00424E9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电子签约文件列表）</w:t>
      </w:r>
    </w:p>
    <w:p w14:paraId="47F152E6" w14:textId="77777777" w:rsidR="00A4174B" w:rsidRDefault="00424E99">
      <w:r>
        <w:rPr>
          <w:noProof/>
        </w:rPr>
        <w:drawing>
          <wp:inline distT="0" distB="0" distL="114300" distR="114300" wp14:anchorId="5C22800E" wp14:editId="3297856F">
            <wp:extent cx="5273040" cy="2118360"/>
            <wp:effectExtent l="9525" t="9525" r="17780" b="9525"/>
            <wp:docPr id="1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
                    <pic:cNvPicPr>
                      <a:picLocks noChangeAspect="1"/>
                    </pic:cNvPicPr>
                  </pic:nvPicPr>
                  <pic:blipFill>
                    <a:blip r:embed="rId48"/>
                    <a:stretch>
                      <a:fillRect/>
                    </a:stretch>
                  </pic:blipFill>
                  <pic:spPr>
                    <a:xfrm>
                      <a:off x="0" y="0"/>
                      <a:ext cx="5273040" cy="2118360"/>
                    </a:xfrm>
                    <a:prstGeom prst="rect">
                      <a:avLst/>
                    </a:prstGeom>
                    <a:noFill/>
                    <a:ln>
                      <a:solidFill>
                        <a:schemeClr val="accent1"/>
                      </a:solidFill>
                    </a:ln>
                  </pic:spPr>
                </pic:pic>
              </a:graphicData>
            </a:graphic>
          </wp:inline>
        </w:drawing>
      </w:r>
    </w:p>
    <w:p w14:paraId="10062AE8" w14:textId="77777777" w:rsidR="00A4174B" w:rsidRDefault="00424E9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合同签署页面）</w:t>
      </w:r>
    </w:p>
    <w:p w14:paraId="57A8C897" w14:textId="77777777" w:rsidR="00A4174B" w:rsidRDefault="00424E99">
      <w:r>
        <w:rPr>
          <w:noProof/>
        </w:rPr>
        <w:drawing>
          <wp:inline distT="0" distB="0" distL="114300" distR="114300" wp14:anchorId="79E6BFD3" wp14:editId="2459ECF4">
            <wp:extent cx="5269865" cy="2001520"/>
            <wp:effectExtent l="9525" t="9525" r="10160" b="18415"/>
            <wp:docPr id="1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8"/>
                    <pic:cNvPicPr>
                      <a:picLocks noChangeAspect="1"/>
                    </pic:cNvPicPr>
                  </pic:nvPicPr>
                  <pic:blipFill>
                    <a:blip r:embed="rId49"/>
                    <a:stretch>
                      <a:fillRect/>
                    </a:stretch>
                  </pic:blipFill>
                  <pic:spPr>
                    <a:xfrm>
                      <a:off x="0" y="0"/>
                      <a:ext cx="5269865" cy="2001520"/>
                    </a:xfrm>
                    <a:prstGeom prst="rect">
                      <a:avLst/>
                    </a:prstGeom>
                    <a:noFill/>
                    <a:ln>
                      <a:solidFill>
                        <a:schemeClr val="accent1"/>
                      </a:solidFill>
                    </a:ln>
                  </pic:spPr>
                </pic:pic>
              </a:graphicData>
            </a:graphic>
          </wp:inline>
        </w:drawing>
      </w:r>
    </w:p>
    <w:p w14:paraId="01243F8C" w14:textId="77777777" w:rsidR="00A4174B" w:rsidRDefault="00424E99">
      <w:r>
        <w:rPr>
          <w:noProof/>
        </w:rPr>
        <w:lastRenderedPageBreak/>
        <w:drawing>
          <wp:inline distT="0" distB="0" distL="114300" distR="114300" wp14:anchorId="28E40450" wp14:editId="4E864954">
            <wp:extent cx="5268595" cy="2501900"/>
            <wp:effectExtent l="9525" t="9525" r="11430" b="14605"/>
            <wp:docPr id="1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9"/>
                    <pic:cNvPicPr>
                      <a:picLocks noChangeAspect="1"/>
                    </pic:cNvPicPr>
                  </pic:nvPicPr>
                  <pic:blipFill>
                    <a:blip r:embed="rId50"/>
                    <a:stretch>
                      <a:fillRect/>
                    </a:stretch>
                  </pic:blipFill>
                  <pic:spPr>
                    <a:xfrm>
                      <a:off x="0" y="0"/>
                      <a:ext cx="5268595" cy="2501900"/>
                    </a:xfrm>
                    <a:prstGeom prst="rect">
                      <a:avLst/>
                    </a:prstGeom>
                    <a:noFill/>
                    <a:ln>
                      <a:solidFill>
                        <a:schemeClr val="accent1"/>
                      </a:solidFill>
                    </a:ln>
                  </pic:spPr>
                </pic:pic>
              </a:graphicData>
            </a:graphic>
          </wp:inline>
        </w:drawing>
      </w:r>
    </w:p>
    <w:p w14:paraId="66A6868B" w14:textId="77777777" w:rsidR="00A4174B" w:rsidRDefault="00424E9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签署详情页）</w:t>
      </w:r>
    </w:p>
    <w:p w14:paraId="1D84748A" w14:textId="77777777" w:rsidR="00A4174B" w:rsidRDefault="00424E99">
      <w:pPr>
        <w:pStyle w:val="4"/>
      </w:pPr>
      <w:bookmarkStart w:id="38" w:name="_Toc1063118639"/>
      <w:r>
        <w:rPr>
          <w:rFonts w:hint="eastAsia"/>
        </w:rPr>
        <w:t>2</w:t>
      </w:r>
      <w:r>
        <w:rPr>
          <w:rFonts w:hint="eastAsia"/>
        </w:rPr>
        <w:t>）退回</w:t>
      </w:r>
      <w:bookmarkEnd w:id="38"/>
    </w:p>
    <w:p w14:paraId="7D77A29A" w14:textId="77777777" w:rsidR="00A4174B" w:rsidRDefault="00424E99">
      <w:proofErr w:type="gramStart"/>
      <w:r>
        <w:rPr>
          <w:rFonts w:hint="eastAsia"/>
          <w:b/>
          <w:bCs/>
        </w:rPr>
        <w:t>退回</w:t>
      </w:r>
      <w:r>
        <w:rPr>
          <w:rFonts w:hint="eastAsia"/>
        </w:rPr>
        <w:t>指</w:t>
      </w:r>
      <w:proofErr w:type="gramEnd"/>
      <w:r>
        <w:rPr>
          <w:rFonts w:hint="eastAsia"/>
        </w:rPr>
        <w:t>的是对于已发起但各签署</w:t>
      </w:r>
      <w:proofErr w:type="gramStart"/>
      <w:r>
        <w:rPr>
          <w:rFonts w:hint="eastAsia"/>
        </w:rPr>
        <w:t>方尚未</w:t>
      </w:r>
      <w:proofErr w:type="gramEnd"/>
      <w:r>
        <w:rPr>
          <w:rFonts w:hint="eastAsia"/>
        </w:rPr>
        <w:t>全部签署完成的合同文件，除发起方经办人或流程管理员以外，各签署方在签署过程中将合同退回至合同发起节点的操作。已退回的合同文件是失效文件，需要发起方经办人另外重新发起一份。</w:t>
      </w:r>
    </w:p>
    <w:p w14:paraId="71A5F14B" w14:textId="77777777" w:rsidR="00A4174B" w:rsidRDefault="00424E99">
      <w:r>
        <w:rPr>
          <w:rFonts w:hint="eastAsia"/>
        </w:rPr>
        <w:t>关于【退回】的具体操作如下：</w:t>
      </w:r>
    </w:p>
    <w:p w14:paraId="0626B420" w14:textId="77777777" w:rsidR="00A4174B" w:rsidRDefault="00424E99">
      <w:r>
        <w:rPr>
          <w:noProof/>
        </w:rPr>
        <w:drawing>
          <wp:inline distT="0" distB="0" distL="114300" distR="114300" wp14:anchorId="10B7F44F" wp14:editId="7C24378A">
            <wp:extent cx="5271770" cy="1710690"/>
            <wp:effectExtent l="9525" t="9525" r="19050" b="17780"/>
            <wp:docPr id="1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
                    <pic:cNvPicPr>
                      <a:picLocks noChangeAspect="1"/>
                    </pic:cNvPicPr>
                  </pic:nvPicPr>
                  <pic:blipFill>
                    <a:blip r:embed="rId47"/>
                    <a:stretch>
                      <a:fillRect/>
                    </a:stretch>
                  </pic:blipFill>
                  <pic:spPr>
                    <a:xfrm>
                      <a:off x="0" y="0"/>
                      <a:ext cx="5271770" cy="1710690"/>
                    </a:xfrm>
                    <a:prstGeom prst="rect">
                      <a:avLst/>
                    </a:prstGeom>
                    <a:noFill/>
                    <a:ln>
                      <a:solidFill>
                        <a:schemeClr val="accent1"/>
                      </a:solidFill>
                    </a:ln>
                  </pic:spPr>
                </pic:pic>
              </a:graphicData>
            </a:graphic>
          </wp:inline>
        </w:drawing>
      </w:r>
    </w:p>
    <w:p w14:paraId="15D8D611" w14:textId="77777777" w:rsidR="00A4174B" w:rsidRDefault="00424E99">
      <w:r>
        <w:rPr>
          <w:noProof/>
        </w:rPr>
        <w:lastRenderedPageBreak/>
        <w:drawing>
          <wp:inline distT="0" distB="0" distL="114300" distR="114300" wp14:anchorId="147395DB" wp14:editId="3148BB9D">
            <wp:extent cx="5260975" cy="2090420"/>
            <wp:effectExtent l="9525" t="9525" r="19050" b="15875"/>
            <wp:docPr id="1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
                    <pic:cNvPicPr>
                      <a:picLocks noChangeAspect="1"/>
                    </pic:cNvPicPr>
                  </pic:nvPicPr>
                  <pic:blipFill>
                    <a:blip r:embed="rId51"/>
                    <a:stretch>
                      <a:fillRect/>
                    </a:stretch>
                  </pic:blipFill>
                  <pic:spPr>
                    <a:xfrm>
                      <a:off x="0" y="0"/>
                      <a:ext cx="5260975" cy="2090420"/>
                    </a:xfrm>
                    <a:prstGeom prst="rect">
                      <a:avLst/>
                    </a:prstGeom>
                    <a:noFill/>
                    <a:ln>
                      <a:solidFill>
                        <a:schemeClr val="accent1"/>
                      </a:solidFill>
                    </a:ln>
                  </pic:spPr>
                </pic:pic>
              </a:graphicData>
            </a:graphic>
          </wp:inline>
        </w:drawing>
      </w:r>
    </w:p>
    <w:p w14:paraId="3A99049F" w14:textId="77777777" w:rsidR="00A4174B" w:rsidRDefault="00424E99">
      <w:r>
        <w:rPr>
          <w:noProof/>
        </w:rPr>
        <w:drawing>
          <wp:inline distT="0" distB="0" distL="114300" distR="114300" wp14:anchorId="4E5253B2" wp14:editId="4761AF73">
            <wp:extent cx="5267325" cy="1988820"/>
            <wp:effectExtent l="9525" t="9525" r="12700" b="9525"/>
            <wp:docPr id="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
                    <pic:cNvPicPr>
                      <a:picLocks noChangeAspect="1"/>
                    </pic:cNvPicPr>
                  </pic:nvPicPr>
                  <pic:blipFill>
                    <a:blip r:embed="rId52"/>
                    <a:stretch>
                      <a:fillRect/>
                    </a:stretch>
                  </pic:blipFill>
                  <pic:spPr>
                    <a:xfrm>
                      <a:off x="0" y="0"/>
                      <a:ext cx="5267325" cy="1988820"/>
                    </a:xfrm>
                    <a:prstGeom prst="rect">
                      <a:avLst/>
                    </a:prstGeom>
                    <a:noFill/>
                    <a:ln>
                      <a:solidFill>
                        <a:schemeClr val="accent1"/>
                      </a:solidFill>
                    </a:ln>
                  </pic:spPr>
                </pic:pic>
              </a:graphicData>
            </a:graphic>
          </wp:inline>
        </w:drawing>
      </w:r>
    </w:p>
    <w:p w14:paraId="1B531551" w14:textId="77777777" w:rsidR="00A4174B" w:rsidRDefault="00424E99">
      <w:r>
        <w:rPr>
          <w:noProof/>
        </w:rPr>
        <w:drawing>
          <wp:inline distT="0" distB="0" distL="114300" distR="114300" wp14:anchorId="0994BC2D" wp14:editId="2A03C551">
            <wp:extent cx="5274310" cy="2447290"/>
            <wp:effectExtent l="9525" t="9525" r="16510" b="15240"/>
            <wp:docPr id="1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
                    <pic:cNvPicPr>
                      <a:picLocks noChangeAspect="1"/>
                    </pic:cNvPicPr>
                  </pic:nvPicPr>
                  <pic:blipFill>
                    <a:blip r:embed="rId53"/>
                    <a:stretch>
                      <a:fillRect/>
                    </a:stretch>
                  </pic:blipFill>
                  <pic:spPr>
                    <a:xfrm>
                      <a:off x="0" y="0"/>
                      <a:ext cx="5274310" cy="2447290"/>
                    </a:xfrm>
                    <a:prstGeom prst="rect">
                      <a:avLst/>
                    </a:prstGeom>
                    <a:noFill/>
                    <a:ln>
                      <a:solidFill>
                        <a:schemeClr val="accent1"/>
                      </a:solidFill>
                    </a:ln>
                  </pic:spPr>
                </pic:pic>
              </a:graphicData>
            </a:graphic>
          </wp:inline>
        </w:drawing>
      </w:r>
    </w:p>
    <w:p w14:paraId="5D6577D3" w14:textId="77777777" w:rsidR="00A4174B" w:rsidRDefault="00424E99">
      <w:r>
        <w:rPr>
          <w:rFonts w:hint="eastAsia"/>
        </w:rPr>
        <w:t>注：在</w:t>
      </w:r>
      <w:r>
        <w:rPr>
          <w:rFonts w:hint="eastAsia"/>
          <w:u w:val="single"/>
        </w:rPr>
        <w:t>发起方企业内部签署</w:t>
      </w:r>
      <w:r>
        <w:rPr>
          <w:rFonts w:hint="eastAsia"/>
        </w:rPr>
        <w:t>过程中，在执行【退回】操作时</w:t>
      </w:r>
      <w:r>
        <w:rPr>
          <w:rFonts w:hint="eastAsia"/>
          <w:b/>
        </w:rPr>
        <w:t>可以选择退回至前面的哪一个签署节点</w:t>
      </w:r>
      <w:r>
        <w:rPr>
          <w:rFonts w:hint="eastAsia"/>
        </w:rPr>
        <w:t>：</w:t>
      </w:r>
    </w:p>
    <w:p w14:paraId="18B2CAB9" w14:textId="77777777" w:rsidR="00A4174B" w:rsidRDefault="00424E99">
      <w:r>
        <w:rPr>
          <w:noProof/>
        </w:rPr>
        <w:lastRenderedPageBreak/>
        <w:drawing>
          <wp:inline distT="0" distB="0" distL="0" distR="0" wp14:anchorId="6DB58C64" wp14:editId="68D7BB9B">
            <wp:extent cx="5274310" cy="3453130"/>
            <wp:effectExtent l="19050" t="19050" r="21590" b="1397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54"/>
                    <a:stretch>
                      <a:fillRect/>
                    </a:stretch>
                  </pic:blipFill>
                  <pic:spPr>
                    <a:xfrm>
                      <a:off x="0" y="0"/>
                      <a:ext cx="5274310" cy="3453330"/>
                    </a:xfrm>
                    <a:prstGeom prst="rect">
                      <a:avLst/>
                    </a:prstGeom>
                    <a:ln>
                      <a:solidFill>
                        <a:schemeClr val="accent1"/>
                      </a:solidFill>
                    </a:ln>
                  </pic:spPr>
                </pic:pic>
              </a:graphicData>
            </a:graphic>
          </wp:inline>
        </w:drawing>
      </w:r>
    </w:p>
    <w:p w14:paraId="1E17D25B" w14:textId="77777777" w:rsidR="00A4174B" w:rsidRDefault="00424E99">
      <w:pPr>
        <w:pStyle w:val="4"/>
      </w:pPr>
      <w:bookmarkStart w:id="39" w:name="_Toc771022633"/>
      <w:r>
        <w:rPr>
          <w:rFonts w:hint="eastAsia"/>
        </w:rPr>
        <w:t>3</w:t>
      </w:r>
      <w:r>
        <w:rPr>
          <w:rFonts w:hint="eastAsia"/>
        </w:rPr>
        <w:t>）审批同意</w:t>
      </w:r>
      <w:r>
        <w:rPr>
          <w:rFonts w:hint="eastAsia"/>
        </w:rPr>
        <w:t>/</w:t>
      </w:r>
      <w:r>
        <w:rPr>
          <w:rFonts w:hint="eastAsia"/>
        </w:rPr>
        <w:t>拒绝</w:t>
      </w:r>
      <w:bookmarkEnd w:id="39"/>
    </w:p>
    <w:p w14:paraId="12EDBAEA" w14:textId="77777777" w:rsidR="00A4174B" w:rsidRDefault="00424E99">
      <w:r>
        <w:rPr>
          <w:rFonts w:hint="eastAsia"/>
        </w:rPr>
        <w:t>即审批人在审批合同文件的时候同意</w:t>
      </w:r>
      <w:r>
        <w:rPr>
          <w:rFonts w:hint="eastAsia"/>
        </w:rPr>
        <w:t>/</w:t>
      </w:r>
      <w:r>
        <w:rPr>
          <w:rFonts w:hint="eastAsia"/>
        </w:rPr>
        <w:t>拒绝审批的操作，具体如下：</w:t>
      </w:r>
    </w:p>
    <w:p w14:paraId="45284BEB" w14:textId="77777777" w:rsidR="00A4174B" w:rsidRDefault="00424E99">
      <w:r>
        <w:rPr>
          <w:noProof/>
        </w:rPr>
        <w:drawing>
          <wp:inline distT="0" distB="0" distL="114300" distR="114300" wp14:anchorId="37451D13" wp14:editId="71792DBA">
            <wp:extent cx="5271770" cy="1710690"/>
            <wp:effectExtent l="9525" t="9525" r="19050" b="17780"/>
            <wp:docPr id="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
                    <pic:cNvPicPr>
                      <a:picLocks noChangeAspect="1"/>
                    </pic:cNvPicPr>
                  </pic:nvPicPr>
                  <pic:blipFill>
                    <a:blip r:embed="rId47"/>
                    <a:stretch>
                      <a:fillRect/>
                    </a:stretch>
                  </pic:blipFill>
                  <pic:spPr>
                    <a:xfrm>
                      <a:off x="0" y="0"/>
                      <a:ext cx="5271770" cy="1710690"/>
                    </a:xfrm>
                    <a:prstGeom prst="rect">
                      <a:avLst/>
                    </a:prstGeom>
                    <a:noFill/>
                    <a:ln>
                      <a:solidFill>
                        <a:schemeClr val="accent1"/>
                      </a:solidFill>
                    </a:ln>
                  </pic:spPr>
                </pic:pic>
              </a:graphicData>
            </a:graphic>
          </wp:inline>
        </w:drawing>
      </w:r>
    </w:p>
    <w:p w14:paraId="35F556F4" w14:textId="77777777" w:rsidR="00A4174B" w:rsidRDefault="00424E99">
      <w:r>
        <w:rPr>
          <w:noProof/>
        </w:rPr>
        <w:drawing>
          <wp:inline distT="0" distB="0" distL="114300" distR="114300" wp14:anchorId="50DC31E1" wp14:editId="2A726193">
            <wp:extent cx="5270500" cy="1956435"/>
            <wp:effectExtent l="9525" t="9525" r="9525" b="952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55"/>
                    <a:stretch>
                      <a:fillRect/>
                    </a:stretch>
                  </pic:blipFill>
                  <pic:spPr>
                    <a:xfrm>
                      <a:off x="0" y="0"/>
                      <a:ext cx="5270500" cy="1956435"/>
                    </a:xfrm>
                    <a:prstGeom prst="rect">
                      <a:avLst/>
                    </a:prstGeom>
                    <a:noFill/>
                    <a:ln>
                      <a:solidFill>
                        <a:schemeClr val="accent1"/>
                      </a:solidFill>
                    </a:ln>
                  </pic:spPr>
                </pic:pic>
              </a:graphicData>
            </a:graphic>
          </wp:inline>
        </w:drawing>
      </w:r>
    </w:p>
    <w:p w14:paraId="2015ADA7" w14:textId="77777777" w:rsidR="00A4174B" w:rsidRDefault="00424E99">
      <w:pPr>
        <w:pStyle w:val="4"/>
      </w:pPr>
      <w:bookmarkStart w:id="40" w:name="_Toc661066833"/>
      <w:r>
        <w:rPr>
          <w:rFonts w:hint="eastAsia"/>
        </w:rPr>
        <w:lastRenderedPageBreak/>
        <w:t>4</w:t>
      </w:r>
      <w:r>
        <w:rPr>
          <w:rFonts w:hint="eastAsia"/>
        </w:rPr>
        <w:t>）作废</w:t>
      </w:r>
      <w:bookmarkEnd w:id="40"/>
    </w:p>
    <w:p w14:paraId="7AB39F6E" w14:textId="77777777" w:rsidR="00A4174B" w:rsidRDefault="00424E99">
      <w:r>
        <w:rPr>
          <w:rFonts w:hint="eastAsia"/>
          <w:bCs/>
        </w:rPr>
        <w:t>对于</w:t>
      </w:r>
      <w:r>
        <w:rPr>
          <w:rFonts w:hint="eastAsia"/>
          <w:b/>
          <w:bCs/>
        </w:rPr>
        <w:t>已完成</w:t>
      </w:r>
      <w:r>
        <w:rPr>
          <w:rFonts w:hint="eastAsia"/>
          <w:bCs/>
        </w:rPr>
        <w:t>签署的合同，</w:t>
      </w:r>
      <w:r>
        <w:rPr>
          <w:rFonts w:hint="eastAsia"/>
        </w:rPr>
        <w:t>发起方经办人或流程管理员可以将其作废，具体操作如下：</w:t>
      </w:r>
    </w:p>
    <w:p w14:paraId="57F82EE7" w14:textId="77777777" w:rsidR="00A4174B" w:rsidRDefault="00424E99">
      <w:r>
        <w:rPr>
          <w:noProof/>
        </w:rPr>
        <w:drawing>
          <wp:inline distT="0" distB="0" distL="114300" distR="114300" wp14:anchorId="01162045" wp14:editId="48E09EB4">
            <wp:extent cx="5269865" cy="1725930"/>
            <wp:effectExtent l="9525" t="9525" r="10160" b="13335"/>
            <wp:docPr id="1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3"/>
                    <pic:cNvPicPr>
                      <a:picLocks noChangeAspect="1"/>
                    </pic:cNvPicPr>
                  </pic:nvPicPr>
                  <pic:blipFill>
                    <a:blip r:embed="rId56"/>
                    <a:stretch>
                      <a:fillRect/>
                    </a:stretch>
                  </pic:blipFill>
                  <pic:spPr>
                    <a:xfrm>
                      <a:off x="0" y="0"/>
                      <a:ext cx="5269865" cy="1725930"/>
                    </a:xfrm>
                    <a:prstGeom prst="rect">
                      <a:avLst/>
                    </a:prstGeom>
                    <a:noFill/>
                    <a:ln>
                      <a:solidFill>
                        <a:schemeClr val="accent1"/>
                      </a:solidFill>
                    </a:ln>
                  </pic:spPr>
                </pic:pic>
              </a:graphicData>
            </a:graphic>
          </wp:inline>
        </w:drawing>
      </w:r>
    </w:p>
    <w:p w14:paraId="672C3C24" w14:textId="77777777" w:rsidR="00A4174B" w:rsidRDefault="00424E99">
      <w:r>
        <w:rPr>
          <w:noProof/>
        </w:rPr>
        <w:drawing>
          <wp:inline distT="0" distB="0" distL="114300" distR="114300" wp14:anchorId="6C353C9A" wp14:editId="5162C3C0">
            <wp:extent cx="5267960" cy="2424430"/>
            <wp:effectExtent l="9525" t="9525" r="12065" b="16510"/>
            <wp:docPr id="1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4"/>
                    <pic:cNvPicPr>
                      <a:picLocks noChangeAspect="1"/>
                    </pic:cNvPicPr>
                  </pic:nvPicPr>
                  <pic:blipFill>
                    <a:blip r:embed="rId57"/>
                    <a:stretch>
                      <a:fillRect/>
                    </a:stretch>
                  </pic:blipFill>
                  <pic:spPr>
                    <a:xfrm>
                      <a:off x="0" y="0"/>
                      <a:ext cx="5267960" cy="2424430"/>
                    </a:xfrm>
                    <a:prstGeom prst="rect">
                      <a:avLst/>
                    </a:prstGeom>
                    <a:noFill/>
                    <a:ln>
                      <a:solidFill>
                        <a:schemeClr val="accent1"/>
                      </a:solidFill>
                    </a:ln>
                  </pic:spPr>
                </pic:pic>
              </a:graphicData>
            </a:graphic>
          </wp:inline>
        </w:drawing>
      </w:r>
    </w:p>
    <w:p w14:paraId="270C2452" w14:textId="77777777" w:rsidR="00A4174B" w:rsidRDefault="00424E99">
      <w:r>
        <w:rPr>
          <w:noProof/>
        </w:rPr>
        <w:drawing>
          <wp:inline distT="0" distB="0" distL="114300" distR="114300" wp14:anchorId="54FC747D" wp14:editId="740DD425">
            <wp:extent cx="5261610" cy="2334895"/>
            <wp:effectExtent l="9525" t="9525" r="18415" b="19685"/>
            <wp:docPr id="1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5"/>
                    <pic:cNvPicPr>
                      <a:picLocks noChangeAspect="1"/>
                    </pic:cNvPicPr>
                  </pic:nvPicPr>
                  <pic:blipFill>
                    <a:blip r:embed="rId58"/>
                    <a:stretch>
                      <a:fillRect/>
                    </a:stretch>
                  </pic:blipFill>
                  <pic:spPr>
                    <a:xfrm>
                      <a:off x="0" y="0"/>
                      <a:ext cx="5261610" cy="2334895"/>
                    </a:xfrm>
                    <a:prstGeom prst="rect">
                      <a:avLst/>
                    </a:prstGeom>
                    <a:noFill/>
                    <a:ln>
                      <a:solidFill>
                        <a:schemeClr val="accent1"/>
                      </a:solidFill>
                    </a:ln>
                  </pic:spPr>
                </pic:pic>
              </a:graphicData>
            </a:graphic>
          </wp:inline>
        </w:drawing>
      </w:r>
    </w:p>
    <w:p w14:paraId="17DA1F34" w14:textId="77777777" w:rsidR="00A4174B" w:rsidRDefault="00424E99">
      <w:r>
        <w:rPr>
          <w:rFonts w:hint="eastAsia"/>
        </w:rPr>
        <w:t>点击【发送】按钮后，系统会</w:t>
      </w:r>
      <w:proofErr w:type="gramStart"/>
      <w:r>
        <w:rPr>
          <w:rFonts w:hint="eastAsia"/>
        </w:rPr>
        <w:t>给之前签</w:t>
      </w:r>
      <w:proofErr w:type="gramEnd"/>
      <w:r>
        <w:rPr>
          <w:rFonts w:hint="eastAsia"/>
        </w:rPr>
        <w:t>合同时的各签署方的签署人员发送短信</w:t>
      </w:r>
      <w:r>
        <w:rPr>
          <w:rFonts w:hint="eastAsia"/>
        </w:rPr>
        <w:t>/</w:t>
      </w:r>
      <w:r>
        <w:rPr>
          <w:rFonts w:hint="eastAsia"/>
        </w:rPr>
        <w:t>邮件通知，由他们再次签章</w:t>
      </w:r>
      <w:r>
        <w:rPr>
          <w:rFonts w:hint="eastAsia"/>
        </w:rPr>
        <w:t>/</w:t>
      </w:r>
      <w:r>
        <w:rPr>
          <w:rFonts w:hint="eastAsia"/>
        </w:rPr>
        <w:t>签字确认作废。</w:t>
      </w:r>
    </w:p>
    <w:p w14:paraId="25EBD753" w14:textId="77777777" w:rsidR="00A4174B" w:rsidRDefault="00424E99">
      <w:r>
        <w:rPr>
          <w:rFonts w:hint="eastAsia"/>
        </w:rPr>
        <w:lastRenderedPageBreak/>
        <w:t>注：如果某</w:t>
      </w:r>
      <w:proofErr w:type="gramStart"/>
      <w:r>
        <w:rPr>
          <w:rFonts w:hint="eastAsia"/>
        </w:rPr>
        <w:t>一签署方之前</w:t>
      </w:r>
      <w:proofErr w:type="gramEnd"/>
      <w:r>
        <w:rPr>
          <w:rFonts w:hint="eastAsia"/>
        </w:rPr>
        <w:t>在签合同的时候是盖章操作，那么在作废时，这枚印章的</w:t>
      </w:r>
      <w:r>
        <w:rPr>
          <w:rFonts w:hint="eastAsia"/>
          <w:b/>
        </w:rPr>
        <w:t>所有签章人（印章使用者）都会收到待他作废文件的短信</w:t>
      </w:r>
      <w:r>
        <w:rPr>
          <w:rFonts w:hint="eastAsia"/>
          <w:b/>
        </w:rPr>
        <w:t>/</w:t>
      </w:r>
      <w:r>
        <w:rPr>
          <w:rFonts w:hint="eastAsia"/>
          <w:b/>
        </w:rPr>
        <w:t>邮件通知</w:t>
      </w:r>
      <w:r>
        <w:rPr>
          <w:rFonts w:hint="eastAsia"/>
        </w:rPr>
        <w:t>。这是</w:t>
      </w:r>
      <w:r>
        <w:t>因为签章人是一个可以通过盖章确认签署意愿的角色，既然印章管理员把他们都设置为某一印章的签章人，那么也就相当于默认认可他们其中的任何一个人都有签署合同文件以及作废协议的权限</w:t>
      </w:r>
      <w:r>
        <w:rPr>
          <w:rFonts w:hint="eastAsia"/>
        </w:rPr>
        <w:t>。</w:t>
      </w:r>
    </w:p>
    <w:p w14:paraId="63B03EED" w14:textId="77777777" w:rsidR="00A4174B" w:rsidRDefault="00A4174B">
      <w:pPr>
        <w:rPr>
          <w:b/>
        </w:rPr>
      </w:pPr>
    </w:p>
    <w:p w14:paraId="7B6AF7A4" w14:textId="77777777" w:rsidR="00A4174B" w:rsidRDefault="00424E99">
      <w:r>
        <w:rPr>
          <w:rFonts w:hint="eastAsia"/>
        </w:rPr>
        <w:t>下面是各个签署方确认作废的操作示例：</w:t>
      </w:r>
    </w:p>
    <w:p w14:paraId="51AB3DD9" w14:textId="77777777" w:rsidR="00A4174B" w:rsidRDefault="00424E99">
      <w:r>
        <w:rPr>
          <w:rFonts w:hint="eastAsia"/>
        </w:rPr>
        <w:t>发起方签字确认：</w:t>
      </w:r>
    </w:p>
    <w:p w14:paraId="31707DA2" w14:textId="77777777" w:rsidR="00A4174B" w:rsidRDefault="00424E99">
      <w:r>
        <w:rPr>
          <w:noProof/>
        </w:rPr>
        <w:drawing>
          <wp:inline distT="0" distB="0" distL="114300" distR="114300" wp14:anchorId="51908F7E" wp14:editId="31DDBEF3">
            <wp:extent cx="5272405" cy="2390775"/>
            <wp:effectExtent l="9525" t="9525" r="18415" b="17780"/>
            <wp:docPr id="18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7"/>
                    <pic:cNvPicPr>
                      <a:picLocks noChangeAspect="1"/>
                    </pic:cNvPicPr>
                  </pic:nvPicPr>
                  <pic:blipFill>
                    <a:blip r:embed="rId59"/>
                    <a:stretch>
                      <a:fillRect/>
                    </a:stretch>
                  </pic:blipFill>
                  <pic:spPr>
                    <a:xfrm>
                      <a:off x="0" y="0"/>
                      <a:ext cx="5272405" cy="2390775"/>
                    </a:xfrm>
                    <a:prstGeom prst="rect">
                      <a:avLst/>
                    </a:prstGeom>
                    <a:noFill/>
                    <a:ln>
                      <a:solidFill>
                        <a:schemeClr val="accent1"/>
                      </a:solidFill>
                    </a:ln>
                  </pic:spPr>
                </pic:pic>
              </a:graphicData>
            </a:graphic>
          </wp:inline>
        </w:drawing>
      </w:r>
    </w:p>
    <w:p w14:paraId="4390747C" w14:textId="77777777" w:rsidR="00A4174B" w:rsidRDefault="00424E99">
      <w:r>
        <w:rPr>
          <w:noProof/>
        </w:rPr>
        <w:drawing>
          <wp:inline distT="0" distB="0" distL="114300" distR="114300" wp14:anchorId="22F33284" wp14:editId="66E5BB4E">
            <wp:extent cx="5271770" cy="2343150"/>
            <wp:effectExtent l="9525" t="9525" r="19050" b="11430"/>
            <wp:docPr id="1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
                    <pic:cNvPicPr>
                      <a:picLocks noChangeAspect="1"/>
                    </pic:cNvPicPr>
                  </pic:nvPicPr>
                  <pic:blipFill>
                    <a:blip r:embed="rId60"/>
                    <a:stretch>
                      <a:fillRect/>
                    </a:stretch>
                  </pic:blipFill>
                  <pic:spPr>
                    <a:xfrm>
                      <a:off x="0" y="0"/>
                      <a:ext cx="5271770" cy="2343150"/>
                    </a:xfrm>
                    <a:prstGeom prst="rect">
                      <a:avLst/>
                    </a:prstGeom>
                    <a:noFill/>
                    <a:ln>
                      <a:solidFill>
                        <a:schemeClr val="accent1"/>
                      </a:solidFill>
                    </a:ln>
                  </pic:spPr>
                </pic:pic>
              </a:graphicData>
            </a:graphic>
          </wp:inline>
        </w:drawing>
      </w:r>
    </w:p>
    <w:p w14:paraId="17D1A193" w14:textId="77777777" w:rsidR="00A4174B" w:rsidRDefault="00424E99">
      <w:r>
        <w:rPr>
          <w:rFonts w:hint="eastAsia"/>
        </w:rPr>
        <w:t>其他签署方在收到协议解除文件后，也需要签署确认：</w:t>
      </w:r>
    </w:p>
    <w:p w14:paraId="603046CA" w14:textId="77777777" w:rsidR="00A4174B" w:rsidRDefault="00424E99">
      <w:r>
        <w:rPr>
          <w:noProof/>
        </w:rPr>
        <w:lastRenderedPageBreak/>
        <w:drawing>
          <wp:inline distT="0" distB="0" distL="114300" distR="114300" wp14:anchorId="164F98DF" wp14:editId="06A86E52">
            <wp:extent cx="5264150" cy="2052320"/>
            <wp:effectExtent l="9525" t="9525" r="15875" b="10795"/>
            <wp:docPr id="1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9"/>
                    <pic:cNvPicPr>
                      <a:picLocks noChangeAspect="1"/>
                    </pic:cNvPicPr>
                  </pic:nvPicPr>
                  <pic:blipFill>
                    <a:blip r:embed="rId61"/>
                    <a:stretch>
                      <a:fillRect/>
                    </a:stretch>
                  </pic:blipFill>
                  <pic:spPr>
                    <a:xfrm>
                      <a:off x="0" y="0"/>
                      <a:ext cx="5264150" cy="2052320"/>
                    </a:xfrm>
                    <a:prstGeom prst="rect">
                      <a:avLst/>
                    </a:prstGeom>
                    <a:noFill/>
                    <a:ln>
                      <a:solidFill>
                        <a:schemeClr val="accent1"/>
                      </a:solidFill>
                    </a:ln>
                  </pic:spPr>
                </pic:pic>
              </a:graphicData>
            </a:graphic>
          </wp:inline>
        </w:drawing>
      </w:r>
    </w:p>
    <w:p w14:paraId="37188AAD" w14:textId="77777777" w:rsidR="00A4174B" w:rsidRDefault="00424E99">
      <w:r>
        <w:rPr>
          <w:noProof/>
        </w:rPr>
        <w:drawing>
          <wp:inline distT="0" distB="0" distL="114300" distR="114300" wp14:anchorId="069CE1F6" wp14:editId="4B954740">
            <wp:extent cx="5273040" cy="2068830"/>
            <wp:effectExtent l="9525" t="9525" r="17780" b="15875"/>
            <wp:docPr id="1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0"/>
                    <pic:cNvPicPr>
                      <a:picLocks noChangeAspect="1"/>
                    </pic:cNvPicPr>
                  </pic:nvPicPr>
                  <pic:blipFill>
                    <a:blip r:embed="rId62"/>
                    <a:stretch>
                      <a:fillRect/>
                    </a:stretch>
                  </pic:blipFill>
                  <pic:spPr>
                    <a:xfrm>
                      <a:off x="0" y="0"/>
                      <a:ext cx="5273040" cy="2068830"/>
                    </a:xfrm>
                    <a:prstGeom prst="rect">
                      <a:avLst/>
                    </a:prstGeom>
                    <a:noFill/>
                    <a:ln>
                      <a:solidFill>
                        <a:schemeClr val="accent1"/>
                      </a:solidFill>
                    </a:ln>
                  </pic:spPr>
                </pic:pic>
              </a:graphicData>
            </a:graphic>
          </wp:inline>
        </w:drawing>
      </w:r>
    </w:p>
    <w:p w14:paraId="438CD9C7" w14:textId="77777777" w:rsidR="00A4174B" w:rsidRDefault="00424E99">
      <w:r>
        <w:rPr>
          <w:noProof/>
        </w:rPr>
        <w:drawing>
          <wp:inline distT="0" distB="0" distL="114300" distR="114300" wp14:anchorId="38DB3486" wp14:editId="4C7ABD17">
            <wp:extent cx="5273040" cy="2284730"/>
            <wp:effectExtent l="9525" t="9525" r="17780" b="15875"/>
            <wp:docPr id="2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1"/>
                    <pic:cNvPicPr>
                      <a:picLocks noChangeAspect="1"/>
                    </pic:cNvPicPr>
                  </pic:nvPicPr>
                  <pic:blipFill>
                    <a:blip r:embed="rId63"/>
                    <a:stretch>
                      <a:fillRect/>
                    </a:stretch>
                  </pic:blipFill>
                  <pic:spPr>
                    <a:xfrm>
                      <a:off x="0" y="0"/>
                      <a:ext cx="5273040" cy="2284730"/>
                    </a:xfrm>
                    <a:prstGeom prst="rect">
                      <a:avLst/>
                    </a:prstGeom>
                    <a:noFill/>
                    <a:ln>
                      <a:solidFill>
                        <a:schemeClr val="accent1"/>
                      </a:solidFill>
                    </a:ln>
                  </pic:spPr>
                </pic:pic>
              </a:graphicData>
            </a:graphic>
          </wp:inline>
        </w:drawing>
      </w:r>
    </w:p>
    <w:p w14:paraId="0D8B7359" w14:textId="77777777" w:rsidR="00A4174B" w:rsidRDefault="00424E99">
      <w:pPr>
        <w:pStyle w:val="4"/>
      </w:pPr>
      <w:bookmarkStart w:id="41" w:name="_Toc1617356300"/>
      <w:r>
        <w:rPr>
          <w:rFonts w:hint="eastAsia"/>
        </w:rPr>
        <w:t>5</w:t>
      </w:r>
      <w:r>
        <w:rPr>
          <w:rFonts w:hint="eastAsia"/>
        </w:rPr>
        <w:t>）结束签署</w:t>
      </w:r>
      <w:bookmarkEnd w:id="41"/>
    </w:p>
    <w:p w14:paraId="39D4DED2" w14:textId="77777777" w:rsidR="00A4174B" w:rsidRDefault="00424E99">
      <w:r>
        <w:rPr>
          <w:rFonts w:hint="eastAsia"/>
          <w:b/>
          <w:bCs/>
        </w:rPr>
        <w:t>结束</w:t>
      </w:r>
      <w:proofErr w:type="gramStart"/>
      <w:r>
        <w:rPr>
          <w:rFonts w:hint="eastAsia"/>
          <w:b/>
          <w:bCs/>
        </w:rPr>
        <w:t>签署</w:t>
      </w:r>
      <w:r>
        <w:rPr>
          <w:rFonts w:hint="eastAsia"/>
        </w:rPr>
        <w:t>指</w:t>
      </w:r>
      <w:proofErr w:type="gramEnd"/>
      <w:r>
        <w:rPr>
          <w:rFonts w:hint="eastAsia"/>
        </w:rPr>
        <w:t>的是合同发起且发起方企业完成签署后，如果还有签署</w:t>
      </w:r>
      <w:proofErr w:type="gramStart"/>
      <w:r>
        <w:rPr>
          <w:rFonts w:hint="eastAsia"/>
        </w:rPr>
        <w:t>方尚未</w:t>
      </w:r>
      <w:proofErr w:type="gramEnd"/>
      <w:r>
        <w:rPr>
          <w:rFonts w:hint="eastAsia"/>
        </w:rPr>
        <w:t>完成签署，发起方经办人或流程管理员强行结束这份合同的签署的操作。结束签署后，文件变成已完成状态，后面尚未完成签署的签署方将不能再进行签署。具体操作</w:t>
      </w:r>
      <w:r>
        <w:rPr>
          <w:rFonts w:hint="eastAsia"/>
        </w:rPr>
        <w:lastRenderedPageBreak/>
        <w:t>如下：</w:t>
      </w:r>
    </w:p>
    <w:p w14:paraId="3674EEB0" w14:textId="77777777" w:rsidR="00A4174B" w:rsidRDefault="00424E99">
      <w:r>
        <w:rPr>
          <w:noProof/>
        </w:rPr>
        <w:drawing>
          <wp:inline distT="0" distB="0" distL="114300" distR="114300" wp14:anchorId="1BB4EEFA" wp14:editId="0740BB93">
            <wp:extent cx="5271770" cy="1710690"/>
            <wp:effectExtent l="9525" t="9525" r="19050" b="17780"/>
            <wp:docPr id="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pic:cNvPicPr>
                      <a:picLocks noChangeAspect="1"/>
                    </pic:cNvPicPr>
                  </pic:nvPicPr>
                  <pic:blipFill>
                    <a:blip r:embed="rId47"/>
                    <a:stretch>
                      <a:fillRect/>
                    </a:stretch>
                  </pic:blipFill>
                  <pic:spPr>
                    <a:xfrm>
                      <a:off x="0" y="0"/>
                      <a:ext cx="5271770" cy="1710690"/>
                    </a:xfrm>
                    <a:prstGeom prst="rect">
                      <a:avLst/>
                    </a:prstGeom>
                    <a:noFill/>
                    <a:ln>
                      <a:solidFill>
                        <a:schemeClr val="accent1"/>
                      </a:solidFill>
                    </a:ln>
                  </pic:spPr>
                </pic:pic>
              </a:graphicData>
            </a:graphic>
          </wp:inline>
        </w:drawing>
      </w:r>
    </w:p>
    <w:p w14:paraId="3EF5ABF5" w14:textId="77777777" w:rsidR="00A4174B" w:rsidRDefault="00424E99">
      <w:r>
        <w:rPr>
          <w:noProof/>
        </w:rPr>
        <w:drawing>
          <wp:inline distT="0" distB="0" distL="114300" distR="114300" wp14:anchorId="5968A635" wp14:editId="1EBD14C0">
            <wp:extent cx="5271770" cy="2229485"/>
            <wp:effectExtent l="9525" t="9525" r="19050" b="17145"/>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4"/>
                    <a:stretch>
                      <a:fillRect/>
                    </a:stretch>
                  </pic:blipFill>
                  <pic:spPr>
                    <a:xfrm>
                      <a:off x="0" y="0"/>
                      <a:ext cx="5271770" cy="2229485"/>
                    </a:xfrm>
                    <a:prstGeom prst="rect">
                      <a:avLst/>
                    </a:prstGeom>
                    <a:noFill/>
                    <a:ln>
                      <a:solidFill>
                        <a:schemeClr val="accent1"/>
                      </a:solidFill>
                    </a:ln>
                  </pic:spPr>
                </pic:pic>
              </a:graphicData>
            </a:graphic>
          </wp:inline>
        </w:drawing>
      </w:r>
    </w:p>
    <w:p w14:paraId="71D29D8F" w14:textId="77777777" w:rsidR="00A4174B" w:rsidRDefault="00424E99">
      <w:r>
        <w:rPr>
          <w:noProof/>
        </w:rPr>
        <w:drawing>
          <wp:inline distT="0" distB="0" distL="114300" distR="114300" wp14:anchorId="56D1C6E4" wp14:editId="48C7FB0F">
            <wp:extent cx="5261610" cy="2432685"/>
            <wp:effectExtent l="9525" t="9525" r="18415" b="19050"/>
            <wp:docPr id="2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
                    <pic:cNvPicPr>
                      <a:picLocks noChangeAspect="1"/>
                    </pic:cNvPicPr>
                  </pic:nvPicPr>
                  <pic:blipFill>
                    <a:blip r:embed="rId65"/>
                    <a:stretch>
                      <a:fillRect/>
                    </a:stretch>
                  </pic:blipFill>
                  <pic:spPr>
                    <a:xfrm>
                      <a:off x="0" y="0"/>
                      <a:ext cx="5261610" cy="2432685"/>
                    </a:xfrm>
                    <a:prstGeom prst="rect">
                      <a:avLst/>
                    </a:prstGeom>
                    <a:noFill/>
                    <a:ln>
                      <a:solidFill>
                        <a:schemeClr val="accent1"/>
                      </a:solidFill>
                    </a:ln>
                  </pic:spPr>
                </pic:pic>
              </a:graphicData>
            </a:graphic>
          </wp:inline>
        </w:drawing>
      </w:r>
    </w:p>
    <w:p w14:paraId="37F362B2" w14:textId="77777777" w:rsidR="00A4174B" w:rsidRDefault="00424E99">
      <w:r>
        <w:rPr>
          <w:noProof/>
        </w:rPr>
        <w:lastRenderedPageBreak/>
        <w:drawing>
          <wp:inline distT="0" distB="0" distL="114300" distR="114300" wp14:anchorId="3AF74D4F" wp14:editId="3C5DA7E4">
            <wp:extent cx="5271770" cy="2077720"/>
            <wp:effectExtent l="9525" t="9525" r="19050" b="17780"/>
            <wp:docPr id="2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4"/>
                    <pic:cNvPicPr>
                      <a:picLocks noChangeAspect="1"/>
                    </pic:cNvPicPr>
                  </pic:nvPicPr>
                  <pic:blipFill>
                    <a:blip r:embed="rId66"/>
                    <a:stretch>
                      <a:fillRect/>
                    </a:stretch>
                  </pic:blipFill>
                  <pic:spPr>
                    <a:xfrm>
                      <a:off x="0" y="0"/>
                      <a:ext cx="5271770" cy="2077720"/>
                    </a:xfrm>
                    <a:prstGeom prst="rect">
                      <a:avLst/>
                    </a:prstGeom>
                    <a:noFill/>
                    <a:ln>
                      <a:solidFill>
                        <a:schemeClr val="accent1"/>
                      </a:solidFill>
                    </a:ln>
                  </pic:spPr>
                </pic:pic>
              </a:graphicData>
            </a:graphic>
          </wp:inline>
        </w:drawing>
      </w:r>
    </w:p>
    <w:p w14:paraId="0F1E284D" w14:textId="77777777" w:rsidR="00A4174B" w:rsidRDefault="00424E99">
      <w:r>
        <w:rPr>
          <w:noProof/>
        </w:rPr>
        <w:drawing>
          <wp:inline distT="0" distB="0" distL="114300" distR="114300" wp14:anchorId="6FFEA7A6" wp14:editId="177272A2">
            <wp:extent cx="5262245" cy="2424430"/>
            <wp:effectExtent l="9525" t="9525" r="17780" b="16510"/>
            <wp:docPr id="2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5"/>
                    <pic:cNvPicPr>
                      <a:picLocks noChangeAspect="1"/>
                    </pic:cNvPicPr>
                  </pic:nvPicPr>
                  <pic:blipFill>
                    <a:blip r:embed="rId67"/>
                    <a:stretch>
                      <a:fillRect/>
                    </a:stretch>
                  </pic:blipFill>
                  <pic:spPr>
                    <a:xfrm>
                      <a:off x="0" y="0"/>
                      <a:ext cx="5262245" cy="2424430"/>
                    </a:xfrm>
                    <a:prstGeom prst="rect">
                      <a:avLst/>
                    </a:prstGeom>
                    <a:noFill/>
                    <a:ln>
                      <a:solidFill>
                        <a:schemeClr val="accent1"/>
                      </a:solidFill>
                    </a:ln>
                  </pic:spPr>
                </pic:pic>
              </a:graphicData>
            </a:graphic>
          </wp:inline>
        </w:drawing>
      </w:r>
    </w:p>
    <w:p w14:paraId="12FCB917" w14:textId="77777777" w:rsidR="00A4174B" w:rsidRDefault="00424E99">
      <w:r>
        <w:rPr>
          <w:rFonts w:hint="eastAsia"/>
          <w:b/>
        </w:rPr>
        <w:t>注：</w:t>
      </w:r>
      <w:r>
        <w:rPr>
          <w:rFonts w:hint="eastAsia"/>
        </w:rPr>
        <w:t>【结束签署】的功能一般适用于合同已发起且发起方企业已完成签署后，后面的未完</w:t>
      </w:r>
      <w:proofErr w:type="gramStart"/>
      <w:r>
        <w:rPr>
          <w:rFonts w:hint="eastAsia"/>
        </w:rPr>
        <w:t>成签署</w:t>
      </w:r>
      <w:proofErr w:type="gramEnd"/>
      <w:r>
        <w:rPr>
          <w:rFonts w:hint="eastAsia"/>
        </w:rPr>
        <w:t>的企业</w:t>
      </w:r>
      <w:r>
        <w:rPr>
          <w:rFonts w:hint="eastAsia"/>
        </w:rPr>
        <w:t>/</w:t>
      </w:r>
      <w:r>
        <w:rPr>
          <w:rFonts w:hint="eastAsia"/>
        </w:rPr>
        <w:t>个人接收方因一些原因</w:t>
      </w:r>
      <w:proofErr w:type="gramStart"/>
      <w:r>
        <w:rPr>
          <w:rFonts w:hint="eastAsia"/>
        </w:rPr>
        <w:t>不想签署</w:t>
      </w:r>
      <w:proofErr w:type="gramEnd"/>
      <w:r>
        <w:rPr>
          <w:rFonts w:hint="eastAsia"/>
        </w:rPr>
        <w:t>了或</w:t>
      </w:r>
      <w:proofErr w:type="gramStart"/>
      <w:r>
        <w:rPr>
          <w:rFonts w:hint="eastAsia"/>
        </w:rPr>
        <w:t>不想线</w:t>
      </w:r>
      <w:proofErr w:type="gramEnd"/>
      <w:r>
        <w:rPr>
          <w:rFonts w:hint="eastAsia"/>
        </w:rPr>
        <w:t>上签</w:t>
      </w:r>
      <w:r>
        <w:rPr>
          <w:rFonts w:hint="eastAsia"/>
        </w:rPr>
        <w:t>署的场景。</w:t>
      </w:r>
    </w:p>
    <w:p w14:paraId="045553CB" w14:textId="77777777" w:rsidR="00A4174B" w:rsidRDefault="00424E99">
      <w:r>
        <w:rPr>
          <w:rFonts w:hint="eastAsia"/>
        </w:rPr>
        <w:t>举例：发起方企业</w:t>
      </w:r>
      <w:r>
        <w:rPr>
          <w:rFonts w:hint="eastAsia"/>
        </w:rPr>
        <w:t>A</w:t>
      </w:r>
      <w:r>
        <w:rPr>
          <w:rFonts w:hint="eastAsia"/>
        </w:rPr>
        <w:t>给接收方企业</w:t>
      </w:r>
      <w:r>
        <w:rPr>
          <w:rFonts w:hint="eastAsia"/>
        </w:rPr>
        <w:t>B</w:t>
      </w:r>
      <w:r>
        <w:rPr>
          <w:rFonts w:hint="eastAsia"/>
        </w:rPr>
        <w:t>发起了一份电子合同文件，但是合同发起后发起方企业</w:t>
      </w:r>
      <w:r>
        <w:rPr>
          <w:rFonts w:hint="eastAsia"/>
        </w:rPr>
        <w:t>A</w:t>
      </w:r>
      <w:r>
        <w:rPr>
          <w:rFonts w:hint="eastAsia"/>
        </w:rPr>
        <w:t>才被告知接收方企业</w:t>
      </w:r>
      <w:r>
        <w:rPr>
          <w:rFonts w:hint="eastAsia"/>
        </w:rPr>
        <w:t>B</w:t>
      </w:r>
      <w:r>
        <w:rPr>
          <w:rFonts w:hint="eastAsia"/>
        </w:rPr>
        <w:t>只接受线下盖章。因此在这种情况下，发起方企业</w:t>
      </w:r>
      <w:r>
        <w:rPr>
          <w:rFonts w:hint="eastAsia"/>
        </w:rPr>
        <w:t>A</w:t>
      </w:r>
      <w:r>
        <w:rPr>
          <w:rFonts w:hint="eastAsia"/>
        </w:rPr>
        <w:t>在线上签署完成后，可以将合同打印出来并线下寄给接收方企业</w:t>
      </w:r>
      <w:r>
        <w:rPr>
          <w:rFonts w:hint="eastAsia"/>
        </w:rPr>
        <w:t>B</w:t>
      </w:r>
      <w:r>
        <w:rPr>
          <w:rFonts w:hint="eastAsia"/>
        </w:rPr>
        <w:t>，接收方企业</w:t>
      </w:r>
      <w:r>
        <w:rPr>
          <w:rFonts w:hint="eastAsia"/>
        </w:rPr>
        <w:t>B</w:t>
      </w:r>
      <w:r>
        <w:rPr>
          <w:rFonts w:hint="eastAsia"/>
        </w:rPr>
        <w:t>签完并寄回合同后，发起方企业</w:t>
      </w:r>
      <w:r>
        <w:rPr>
          <w:rFonts w:hint="eastAsia"/>
        </w:rPr>
        <w:t>A</w:t>
      </w:r>
      <w:r>
        <w:rPr>
          <w:rFonts w:hint="eastAsia"/>
        </w:rPr>
        <w:t>可在签署详情页点击【结束签署】按钮结束这份合同的签署，并在确认弹窗中点击【上传】按钮，将双方签完的合同扫描上传存档。</w:t>
      </w:r>
    </w:p>
    <w:p w14:paraId="587C3B35" w14:textId="77777777" w:rsidR="00A4174B" w:rsidRDefault="00424E99">
      <w:pPr>
        <w:pStyle w:val="4"/>
      </w:pPr>
      <w:bookmarkStart w:id="42" w:name="_Toc59330374"/>
      <w:r>
        <w:rPr>
          <w:rFonts w:hint="eastAsia"/>
        </w:rPr>
        <w:lastRenderedPageBreak/>
        <w:t>6</w:t>
      </w:r>
      <w:r>
        <w:rPr>
          <w:rFonts w:hint="eastAsia"/>
        </w:rPr>
        <w:t>）催一下</w:t>
      </w:r>
      <w:bookmarkEnd w:id="42"/>
    </w:p>
    <w:p w14:paraId="30F83D64" w14:textId="77777777" w:rsidR="00A4174B" w:rsidRDefault="00424E99">
      <w:r>
        <w:rPr>
          <w:rFonts w:hint="eastAsia"/>
        </w:rPr>
        <w:t>合同发起后，可在签署详情页中点击【催一下】按钮对尚未完成签署的签署方进行催签。【催一下】是开放型功能，能查看到合同的成员</w:t>
      </w:r>
      <w:r>
        <w:rPr>
          <w:rFonts w:hint="eastAsia"/>
        </w:rPr>
        <w:t>都可以点击【催一下】按钮，该功能每</w:t>
      </w:r>
      <w:r>
        <w:rPr>
          <w:rFonts w:hint="eastAsia"/>
        </w:rPr>
        <w:t>24</w:t>
      </w:r>
      <w:r>
        <w:rPr>
          <w:rFonts w:hint="eastAsia"/>
        </w:rPr>
        <w:t>小时可以使用一次，具体操作如下：</w:t>
      </w:r>
    </w:p>
    <w:p w14:paraId="3E57F6B3" w14:textId="77777777" w:rsidR="00A4174B" w:rsidRDefault="00424E99">
      <w:r>
        <w:rPr>
          <w:noProof/>
        </w:rPr>
        <w:drawing>
          <wp:inline distT="0" distB="0" distL="114300" distR="114300" wp14:anchorId="1CA476E9" wp14:editId="6C729C1D">
            <wp:extent cx="5271770" cy="1710690"/>
            <wp:effectExtent l="9525" t="9525" r="19050" b="17780"/>
            <wp:docPr id="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
                    <pic:cNvPicPr>
                      <a:picLocks noChangeAspect="1"/>
                    </pic:cNvPicPr>
                  </pic:nvPicPr>
                  <pic:blipFill>
                    <a:blip r:embed="rId47"/>
                    <a:stretch>
                      <a:fillRect/>
                    </a:stretch>
                  </pic:blipFill>
                  <pic:spPr>
                    <a:xfrm>
                      <a:off x="0" y="0"/>
                      <a:ext cx="5271770" cy="1710690"/>
                    </a:xfrm>
                    <a:prstGeom prst="rect">
                      <a:avLst/>
                    </a:prstGeom>
                    <a:noFill/>
                    <a:ln>
                      <a:solidFill>
                        <a:schemeClr val="accent1"/>
                      </a:solidFill>
                    </a:ln>
                  </pic:spPr>
                </pic:pic>
              </a:graphicData>
            </a:graphic>
          </wp:inline>
        </w:drawing>
      </w:r>
    </w:p>
    <w:p w14:paraId="4FA014E8" w14:textId="77777777" w:rsidR="00A4174B" w:rsidRDefault="00424E99">
      <w:r>
        <w:rPr>
          <w:noProof/>
        </w:rPr>
        <w:lastRenderedPageBreak/>
        <w:drawing>
          <wp:inline distT="0" distB="0" distL="0" distR="0" wp14:anchorId="03DBEBB7" wp14:editId="26EE839B">
            <wp:extent cx="5274310" cy="5361940"/>
            <wp:effectExtent l="19050" t="19050" r="21590" b="10160"/>
            <wp:docPr id="4784" name="图片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 name="图片 4784"/>
                    <pic:cNvPicPr>
                      <a:picLocks noChangeAspect="1"/>
                    </pic:cNvPicPr>
                  </pic:nvPicPr>
                  <pic:blipFill>
                    <a:blip r:embed="rId68"/>
                    <a:stretch>
                      <a:fillRect/>
                    </a:stretch>
                  </pic:blipFill>
                  <pic:spPr>
                    <a:xfrm>
                      <a:off x="0" y="0"/>
                      <a:ext cx="5274310" cy="5362215"/>
                    </a:xfrm>
                    <a:prstGeom prst="rect">
                      <a:avLst/>
                    </a:prstGeom>
                    <a:ln>
                      <a:solidFill>
                        <a:schemeClr val="accent1"/>
                      </a:solidFill>
                    </a:ln>
                  </pic:spPr>
                </pic:pic>
              </a:graphicData>
            </a:graphic>
          </wp:inline>
        </w:drawing>
      </w:r>
    </w:p>
    <w:p w14:paraId="4B4EE6FE" w14:textId="77777777" w:rsidR="00A4174B" w:rsidRDefault="00424E99">
      <w:r>
        <w:rPr>
          <w:noProof/>
        </w:rPr>
        <w:lastRenderedPageBreak/>
        <w:drawing>
          <wp:inline distT="0" distB="0" distL="0" distR="0" wp14:anchorId="273B86A9" wp14:editId="31A9C176">
            <wp:extent cx="5274310" cy="5578475"/>
            <wp:effectExtent l="19050" t="19050" r="21590" b="22225"/>
            <wp:docPr id="4785" name="图片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 name="图片 4785"/>
                    <pic:cNvPicPr>
                      <a:picLocks noChangeAspect="1"/>
                    </pic:cNvPicPr>
                  </pic:nvPicPr>
                  <pic:blipFill>
                    <a:blip r:embed="rId69"/>
                    <a:stretch>
                      <a:fillRect/>
                    </a:stretch>
                  </pic:blipFill>
                  <pic:spPr>
                    <a:xfrm>
                      <a:off x="0" y="0"/>
                      <a:ext cx="5274310" cy="5578926"/>
                    </a:xfrm>
                    <a:prstGeom prst="rect">
                      <a:avLst/>
                    </a:prstGeom>
                    <a:ln>
                      <a:solidFill>
                        <a:schemeClr val="accent1"/>
                      </a:solidFill>
                    </a:ln>
                  </pic:spPr>
                </pic:pic>
              </a:graphicData>
            </a:graphic>
          </wp:inline>
        </w:drawing>
      </w:r>
    </w:p>
    <w:p w14:paraId="2D006887" w14:textId="77777777" w:rsidR="00A4174B" w:rsidRDefault="00424E99">
      <w:pPr>
        <w:pStyle w:val="4"/>
      </w:pPr>
      <w:bookmarkStart w:id="43" w:name="_Toc733183610"/>
      <w:r>
        <w:rPr>
          <w:rFonts w:hint="eastAsia"/>
        </w:rPr>
        <w:t>7</w:t>
      </w:r>
      <w:r>
        <w:rPr>
          <w:rFonts w:hint="eastAsia"/>
        </w:rPr>
        <w:t>）转发签字</w:t>
      </w:r>
      <w:bookmarkEnd w:id="43"/>
    </w:p>
    <w:p w14:paraId="03B6DD1C" w14:textId="77777777" w:rsidR="00A4174B" w:rsidRDefault="00424E99">
      <w:r>
        <w:rPr>
          <w:rFonts w:hint="eastAsia"/>
          <w:b/>
        </w:rPr>
        <w:t>转发签字</w:t>
      </w:r>
      <w:r>
        <w:rPr>
          <w:rFonts w:hint="eastAsia"/>
        </w:rPr>
        <w:t>指的是在合同发起后，</w:t>
      </w:r>
      <w:proofErr w:type="gramStart"/>
      <w:r>
        <w:rPr>
          <w:rFonts w:hint="eastAsia"/>
        </w:rPr>
        <w:t>当签署</w:t>
      </w:r>
      <w:proofErr w:type="gramEnd"/>
      <w:r>
        <w:rPr>
          <w:rFonts w:hint="eastAsia"/>
        </w:rPr>
        <w:t>节点流转到</w:t>
      </w:r>
      <w:r>
        <w:rPr>
          <w:rFonts w:hint="eastAsia"/>
          <w:b/>
          <w:u w:val="single"/>
        </w:rPr>
        <w:t>企业接收方</w:t>
      </w:r>
      <w:r>
        <w:rPr>
          <w:rFonts w:hint="eastAsia"/>
        </w:rPr>
        <w:t>签署人时，如果</w:t>
      </w:r>
      <w:proofErr w:type="gramStart"/>
      <w:r>
        <w:rPr>
          <w:rFonts w:hint="eastAsia"/>
        </w:rPr>
        <w:t>该签署</w:t>
      </w:r>
      <w:proofErr w:type="gramEnd"/>
      <w:r>
        <w:rPr>
          <w:rFonts w:hint="eastAsia"/>
        </w:rPr>
        <w:t>人觉得在自己签署前应该由另外一个人先签字确认，然后自己再签署合同，他可以使用转发签字功能来实现这个需求。具体操作如下：</w:t>
      </w:r>
    </w:p>
    <w:p w14:paraId="194D3B63" w14:textId="77777777" w:rsidR="00A4174B" w:rsidRDefault="00424E99">
      <w:r>
        <w:rPr>
          <w:noProof/>
        </w:rPr>
        <w:lastRenderedPageBreak/>
        <w:drawing>
          <wp:inline distT="0" distB="0" distL="0" distR="0" wp14:anchorId="586F8AF5" wp14:editId="4A32B098">
            <wp:extent cx="5274310" cy="1184910"/>
            <wp:effectExtent l="19050" t="19050" r="21590" b="152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70"/>
                    <a:stretch>
                      <a:fillRect/>
                    </a:stretch>
                  </pic:blipFill>
                  <pic:spPr>
                    <a:xfrm>
                      <a:off x="0" y="0"/>
                      <a:ext cx="5274310" cy="1185499"/>
                    </a:xfrm>
                    <a:prstGeom prst="rect">
                      <a:avLst/>
                    </a:prstGeom>
                    <a:ln>
                      <a:solidFill>
                        <a:schemeClr val="accent1"/>
                      </a:solidFill>
                    </a:ln>
                  </pic:spPr>
                </pic:pic>
              </a:graphicData>
            </a:graphic>
          </wp:inline>
        </w:drawing>
      </w:r>
    </w:p>
    <w:p w14:paraId="42EC11FE" w14:textId="77777777" w:rsidR="00A4174B" w:rsidRDefault="00424E99">
      <w:r>
        <w:rPr>
          <w:noProof/>
        </w:rPr>
        <w:drawing>
          <wp:inline distT="0" distB="0" distL="0" distR="0" wp14:anchorId="15AD9E06" wp14:editId="409407BF">
            <wp:extent cx="5274310" cy="2413000"/>
            <wp:effectExtent l="19050" t="19050" r="21590" b="2540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71"/>
                    <a:stretch>
                      <a:fillRect/>
                    </a:stretch>
                  </pic:blipFill>
                  <pic:spPr>
                    <a:xfrm>
                      <a:off x="0" y="0"/>
                      <a:ext cx="5274310" cy="2413119"/>
                    </a:xfrm>
                    <a:prstGeom prst="rect">
                      <a:avLst/>
                    </a:prstGeom>
                    <a:ln>
                      <a:solidFill>
                        <a:schemeClr val="accent1"/>
                      </a:solidFill>
                    </a:ln>
                  </pic:spPr>
                </pic:pic>
              </a:graphicData>
            </a:graphic>
          </wp:inline>
        </w:drawing>
      </w:r>
    </w:p>
    <w:p w14:paraId="757B0C9F" w14:textId="77777777" w:rsidR="00A4174B" w:rsidRDefault="00424E99">
      <w:r>
        <w:rPr>
          <w:noProof/>
        </w:rPr>
        <w:drawing>
          <wp:inline distT="0" distB="0" distL="0" distR="0" wp14:anchorId="09FA13BD" wp14:editId="59D3FBF8">
            <wp:extent cx="5274310" cy="2418715"/>
            <wp:effectExtent l="19050" t="19050" r="21590" b="1968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72"/>
                    <a:stretch>
                      <a:fillRect/>
                    </a:stretch>
                  </pic:blipFill>
                  <pic:spPr>
                    <a:xfrm>
                      <a:off x="0" y="0"/>
                      <a:ext cx="5274310" cy="2419223"/>
                    </a:xfrm>
                    <a:prstGeom prst="rect">
                      <a:avLst/>
                    </a:prstGeom>
                    <a:ln>
                      <a:solidFill>
                        <a:schemeClr val="accent1"/>
                      </a:solidFill>
                    </a:ln>
                  </pic:spPr>
                </pic:pic>
              </a:graphicData>
            </a:graphic>
          </wp:inline>
        </w:drawing>
      </w:r>
    </w:p>
    <w:p w14:paraId="0CA01751" w14:textId="77777777" w:rsidR="00A4174B" w:rsidRDefault="00424E99">
      <w:r>
        <w:rPr>
          <w:noProof/>
        </w:rPr>
        <w:lastRenderedPageBreak/>
        <w:drawing>
          <wp:inline distT="0" distB="0" distL="0" distR="0" wp14:anchorId="34764FC8" wp14:editId="39DF7AB5">
            <wp:extent cx="5274310" cy="2535555"/>
            <wp:effectExtent l="19050" t="19050" r="21590" b="1714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73"/>
                    <a:stretch>
                      <a:fillRect/>
                    </a:stretch>
                  </pic:blipFill>
                  <pic:spPr>
                    <a:xfrm>
                      <a:off x="0" y="0"/>
                      <a:ext cx="5274310" cy="2535820"/>
                    </a:xfrm>
                    <a:prstGeom prst="rect">
                      <a:avLst/>
                    </a:prstGeom>
                    <a:ln>
                      <a:solidFill>
                        <a:schemeClr val="accent1"/>
                      </a:solidFill>
                    </a:ln>
                  </pic:spPr>
                </pic:pic>
              </a:graphicData>
            </a:graphic>
          </wp:inline>
        </w:drawing>
      </w:r>
    </w:p>
    <w:p w14:paraId="74AB3319" w14:textId="77777777" w:rsidR="00A4174B" w:rsidRDefault="00424E99">
      <w:pPr>
        <w:rPr>
          <w:u w:val="single"/>
        </w:rPr>
      </w:pPr>
      <w:r>
        <w:rPr>
          <w:rFonts w:hint="eastAsia"/>
        </w:rPr>
        <w:t>设置完成后，系统会给转发的这个人发送签署通知，</w:t>
      </w:r>
      <w:r>
        <w:rPr>
          <w:rFonts w:hint="eastAsia"/>
          <w:u w:val="single"/>
        </w:rPr>
        <w:t>待这个人签字确认后，签署人再进行签署。</w:t>
      </w:r>
    </w:p>
    <w:p w14:paraId="66D43A85" w14:textId="77777777" w:rsidR="00A4174B" w:rsidRDefault="00424E99">
      <w:pPr>
        <w:pStyle w:val="4"/>
      </w:pPr>
      <w:bookmarkStart w:id="44" w:name="_Toc355766784"/>
      <w:r>
        <w:rPr>
          <w:rFonts w:hint="eastAsia"/>
        </w:rPr>
        <w:t>8</w:t>
      </w:r>
      <w:r>
        <w:rPr>
          <w:rFonts w:hint="eastAsia"/>
        </w:rPr>
        <w:t>）上传附件</w:t>
      </w:r>
      <w:bookmarkEnd w:id="44"/>
    </w:p>
    <w:p w14:paraId="76D5E4A4" w14:textId="77777777" w:rsidR="00A4174B" w:rsidRDefault="00424E99">
      <w:r>
        <w:rPr>
          <w:rFonts w:hint="eastAsia"/>
        </w:rPr>
        <w:t>各签署方可以在签署详情页中上传附件，附件无需签署，是区别于待签署文件的一类文件。比如个人接收方在签署人事录用合同的时候，可以将自己的学历证书等辅助资料作为附件上传，以作存档之用。</w:t>
      </w:r>
    </w:p>
    <w:p w14:paraId="06B1701A" w14:textId="77777777" w:rsidR="00A4174B" w:rsidRDefault="00424E99">
      <w:r>
        <w:rPr>
          <w:rFonts w:hint="eastAsia"/>
        </w:rPr>
        <w:t>上传附件的操作如下：</w:t>
      </w:r>
    </w:p>
    <w:p w14:paraId="6026471F" w14:textId="77777777" w:rsidR="00A4174B" w:rsidRDefault="00424E99">
      <w:r>
        <w:rPr>
          <w:noProof/>
        </w:rPr>
        <w:drawing>
          <wp:inline distT="0" distB="0" distL="0" distR="0" wp14:anchorId="4D733D6E" wp14:editId="59089055">
            <wp:extent cx="5274310" cy="2531110"/>
            <wp:effectExtent l="19050" t="19050" r="21590" b="21590"/>
            <wp:docPr id="4673" name="图片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 name="图片 4673"/>
                    <pic:cNvPicPr>
                      <a:picLocks noChangeAspect="1"/>
                    </pic:cNvPicPr>
                  </pic:nvPicPr>
                  <pic:blipFill>
                    <a:blip r:embed="rId74"/>
                    <a:stretch>
                      <a:fillRect/>
                    </a:stretch>
                  </pic:blipFill>
                  <pic:spPr>
                    <a:xfrm>
                      <a:off x="0" y="0"/>
                      <a:ext cx="5274310" cy="2531547"/>
                    </a:xfrm>
                    <a:prstGeom prst="rect">
                      <a:avLst/>
                    </a:prstGeom>
                    <a:ln>
                      <a:solidFill>
                        <a:schemeClr val="accent1"/>
                      </a:solidFill>
                    </a:ln>
                  </pic:spPr>
                </pic:pic>
              </a:graphicData>
            </a:graphic>
          </wp:inline>
        </w:drawing>
      </w:r>
    </w:p>
    <w:p w14:paraId="37835A83" w14:textId="77777777" w:rsidR="00A4174B" w:rsidRDefault="00424E9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签署方签署页面）</w:t>
      </w:r>
    </w:p>
    <w:p w14:paraId="45341CCB" w14:textId="77777777" w:rsidR="00A4174B" w:rsidRDefault="00424E99">
      <w:r>
        <w:rPr>
          <w:noProof/>
        </w:rPr>
        <w:lastRenderedPageBreak/>
        <w:drawing>
          <wp:inline distT="0" distB="0" distL="0" distR="0" wp14:anchorId="3895F1E2" wp14:editId="6B6D3F3E">
            <wp:extent cx="5274310" cy="2957830"/>
            <wp:effectExtent l="19050" t="19050" r="21590" b="13970"/>
            <wp:docPr id="4675" name="图片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 name="图片 4675"/>
                    <pic:cNvPicPr>
                      <a:picLocks noChangeAspect="1"/>
                    </pic:cNvPicPr>
                  </pic:nvPicPr>
                  <pic:blipFill>
                    <a:blip r:embed="rId75"/>
                    <a:stretch>
                      <a:fillRect/>
                    </a:stretch>
                  </pic:blipFill>
                  <pic:spPr>
                    <a:xfrm>
                      <a:off x="0" y="0"/>
                      <a:ext cx="5274310" cy="2958253"/>
                    </a:xfrm>
                    <a:prstGeom prst="rect">
                      <a:avLst/>
                    </a:prstGeom>
                    <a:ln>
                      <a:solidFill>
                        <a:schemeClr val="accent1"/>
                      </a:solidFill>
                    </a:ln>
                  </pic:spPr>
                </pic:pic>
              </a:graphicData>
            </a:graphic>
          </wp:inline>
        </w:drawing>
      </w:r>
    </w:p>
    <w:p w14:paraId="7B418357" w14:textId="77777777" w:rsidR="00A4174B" w:rsidRDefault="00424E99">
      <w:r>
        <w:rPr>
          <w:noProof/>
        </w:rPr>
        <w:drawing>
          <wp:inline distT="0" distB="0" distL="0" distR="0" wp14:anchorId="59202D0D" wp14:editId="426D2B8E">
            <wp:extent cx="5274310" cy="3191510"/>
            <wp:effectExtent l="19050" t="19050" r="21590" b="27940"/>
            <wp:docPr id="4676" name="图片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 name="图片 4676"/>
                    <pic:cNvPicPr>
                      <a:picLocks noChangeAspect="1"/>
                    </pic:cNvPicPr>
                  </pic:nvPicPr>
                  <pic:blipFill>
                    <a:blip r:embed="rId76"/>
                    <a:stretch>
                      <a:fillRect/>
                    </a:stretch>
                  </pic:blipFill>
                  <pic:spPr>
                    <a:xfrm>
                      <a:off x="0" y="0"/>
                      <a:ext cx="5274310" cy="3192056"/>
                    </a:xfrm>
                    <a:prstGeom prst="rect">
                      <a:avLst/>
                    </a:prstGeom>
                    <a:ln>
                      <a:solidFill>
                        <a:schemeClr val="accent1"/>
                      </a:solidFill>
                    </a:ln>
                  </pic:spPr>
                </pic:pic>
              </a:graphicData>
            </a:graphic>
          </wp:inline>
        </w:drawing>
      </w:r>
    </w:p>
    <w:p w14:paraId="1B589A84" w14:textId="77777777" w:rsidR="00A4174B" w:rsidRDefault="00424E99">
      <w:pPr>
        <w:pStyle w:val="3"/>
      </w:pPr>
      <w:bookmarkStart w:id="45" w:name="_Toc777865440"/>
      <w:r>
        <w:rPr>
          <w:rFonts w:hint="eastAsia"/>
        </w:rPr>
        <w:t>1.3</w:t>
      </w:r>
      <w:r>
        <w:rPr>
          <w:rFonts w:hint="eastAsia"/>
        </w:rPr>
        <w:t>已完成签署文件管理</w:t>
      </w:r>
      <w:bookmarkEnd w:id="45"/>
    </w:p>
    <w:p w14:paraId="312C81D0" w14:textId="77777777" w:rsidR="00A4174B" w:rsidRDefault="00424E99">
      <w:pPr>
        <w:pStyle w:val="4"/>
      </w:pPr>
      <w:bookmarkStart w:id="46" w:name="_Toc1851490791"/>
      <w:r>
        <w:rPr>
          <w:rFonts w:hint="eastAsia"/>
        </w:rPr>
        <w:t>1</w:t>
      </w:r>
      <w:r>
        <w:rPr>
          <w:rFonts w:hint="eastAsia"/>
        </w:rPr>
        <w:t>）存证</w:t>
      </w:r>
      <w:bookmarkEnd w:id="46"/>
    </w:p>
    <w:p w14:paraId="137CC376" w14:textId="77777777" w:rsidR="00A4174B" w:rsidRDefault="00424E99">
      <w:r>
        <w:rPr>
          <w:rFonts w:hint="eastAsia"/>
        </w:rPr>
        <w:t>私有化系统默认将已完成签署的文件存证在契约锁、杭州国立公证处、蚂蚁区块链、趣链，具有下载权限的成员可以在电子签及印控平台下载存证报告，具体操</w:t>
      </w:r>
      <w:r>
        <w:rPr>
          <w:rFonts w:hint="eastAsia"/>
        </w:rPr>
        <w:lastRenderedPageBreak/>
        <w:t>作请参考后文</w:t>
      </w:r>
      <w:hyperlink w:anchor="_C、下载存证报告" w:history="1">
        <w:r>
          <w:rPr>
            <w:rStyle w:val="af1"/>
            <w:rFonts w:hint="eastAsia"/>
          </w:rPr>
          <w:t>下载存</w:t>
        </w:r>
        <w:proofErr w:type="gramStart"/>
        <w:r>
          <w:rPr>
            <w:rStyle w:val="af1"/>
            <w:rFonts w:hint="eastAsia"/>
          </w:rPr>
          <w:t>证报告</w:t>
        </w:r>
        <w:proofErr w:type="gramEnd"/>
      </w:hyperlink>
      <w:r>
        <w:rPr>
          <w:rFonts w:hint="eastAsia"/>
        </w:rPr>
        <w:t>部分。</w:t>
      </w:r>
    </w:p>
    <w:p w14:paraId="34633081" w14:textId="77777777" w:rsidR="00A4174B" w:rsidRDefault="00424E99">
      <w:pPr>
        <w:pStyle w:val="4"/>
      </w:pPr>
      <w:bookmarkStart w:id="47" w:name="_Toc967679307"/>
      <w:r>
        <w:rPr>
          <w:rFonts w:hint="eastAsia"/>
        </w:rPr>
        <w:t>2</w:t>
      </w:r>
      <w:r>
        <w:rPr>
          <w:rFonts w:hint="eastAsia"/>
        </w:rPr>
        <w:t>）</w:t>
      </w:r>
      <w:r>
        <w:rPr>
          <w:rFonts w:hint="eastAsia"/>
        </w:rPr>
        <w:t>设置文件终止日期</w:t>
      </w:r>
      <w:bookmarkEnd w:id="47"/>
    </w:p>
    <w:p w14:paraId="5C4885E6" w14:textId="77777777" w:rsidR="00A4174B" w:rsidRDefault="00424E99">
      <w:r>
        <w:rPr>
          <w:rFonts w:hint="eastAsia"/>
        </w:rPr>
        <w:t>合同</w:t>
      </w:r>
      <w:r>
        <w:rPr>
          <w:rFonts w:hint="eastAsia"/>
          <w:u w:val="single"/>
        </w:rPr>
        <w:t>签署完成</w:t>
      </w:r>
      <w:r>
        <w:rPr>
          <w:rFonts w:hint="eastAsia"/>
        </w:rPr>
        <w:t>后，发起方经办人和流程管理员需要设置一下合同生效的时间有多久，具体操作请参考后文</w:t>
      </w:r>
      <w:hyperlink w:anchor="_D、设置文件终止日期" w:history="1">
        <w:r>
          <w:rPr>
            <w:rStyle w:val="af1"/>
            <w:rFonts w:hint="eastAsia"/>
          </w:rPr>
          <w:t>设置文件终止日期</w:t>
        </w:r>
      </w:hyperlink>
      <w:r>
        <w:rPr>
          <w:rFonts w:hint="eastAsia"/>
        </w:rPr>
        <w:t>部分。</w:t>
      </w:r>
    </w:p>
    <w:p w14:paraId="6545BBDE" w14:textId="77777777" w:rsidR="00A4174B" w:rsidRDefault="00424E99">
      <w:pPr>
        <w:pStyle w:val="4"/>
      </w:pPr>
      <w:bookmarkStart w:id="48" w:name="_Toc892454018"/>
      <w:r>
        <w:rPr>
          <w:rFonts w:hint="eastAsia"/>
        </w:rPr>
        <w:t>3</w:t>
      </w:r>
      <w:r>
        <w:rPr>
          <w:rFonts w:hint="eastAsia"/>
        </w:rPr>
        <w:t>）其他</w:t>
      </w:r>
      <w:bookmarkEnd w:id="48"/>
    </w:p>
    <w:p w14:paraId="3F452265" w14:textId="77777777" w:rsidR="00A4174B" w:rsidRDefault="00424E99">
      <w:r>
        <w:rPr>
          <w:rFonts w:hint="eastAsia"/>
        </w:rPr>
        <w:t>关于文件其他的管理操作（如下载、打印等），请参考下文</w:t>
      </w:r>
      <w:hyperlink w:anchor="_9.1_电子用印文件管理" w:history="1">
        <w:r>
          <w:rPr>
            <w:rStyle w:val="af1"/>
            <w:rFonts w:hint="eastAsia"/>
          </w:rPr>
          <w:t>电子用印文件管理</w:t>
        </w:r>
      </w:hyperlink>
      <w:r>
        <w:rPr>
          <w:rFonts w:hint="eastAsia"/>
        </w:rPr>
        <w:t>部分。</w:t>
      </w:r>
    </w:p>
    <w:p w14:paraId="5A454200" w14:textId="77777777" w:rsidR="00A4174B" w:rsidRDefault="00424E99">
      <w:pPr>
        <w:pStyle w:val="3"/>
      </w:pPr>
      <w:bookmarkStart w:id="49" w:name="_Toc16708"/>
      <w:bookmarkStart w:id="50" w:name="_Toc1448889878"/>
      <w:r>
        <w:rPr>
          <w:rFonts w:hint="eastAsia"/>
        </w:rPr>
        <w:t>【场景】：企业批量发起合同，与三位员工分别签署三份人事合同</w:t>
      </w:r>
      <w:bookmarkEnd w:id="49"/>
      <w:bookmarkEnd w:id="50"/>
    </w:p>
    <w:p w14:paraId="2E01D484" w14:textId="77777777" w:rsidR="00A4174B" w:rsidRDefault="00424E99">
      <w:pPr>
        <w:rPr>
          <w:b/>
        </w:rPr>
      </w:pPr>
      <w:r>
        <w:rPr>
          <w:rFonts w:hint="eastAsia"/>
          <w:b/>
        </w:rPr>
        <w:t>【描述】：维森集团有限公司希望给三位员工批量发起人事录用合同，合同中除姓名、部门、薪资外的其他内容都是一</w:t>
      </w:r>
      <w:r>
        <w:rPr>
          <w:rFonts w:hint="eastAsia"/>
          <w:b/>
        </w:rPr>
        <w:t>样的。</w:t>
      </w:r>
    </w:p>
    <w:p w14:paraId="17428F9E" w14:textId="77777777" w:rsidR="00A4174B" w:rsidRDefault="00424E99">
      <w:r>
        <w:rPr>
          <w:rFonts w:hint="eastAsia"/>
        </w:rPr>
        <w:t>发起方经办人的操作如下：</w:t>
      </w:r>
    </w:p>
    <w:p w14:paraId="6F8C54B2" w14:textId="77777777" w:rsidR="00A4174B" w:rsidRDefault="00424E99">
      <w:r>
        <w:rPr>
          <w:rFonts w:hint="eastAsia"/>
        </w:rPr>
        <w:t>点击左上角的【</w:t>
      </w:r>
      <w:r>
        <w:rPr>
          <w:rFonts w:hint="eastAsia"/>
        </w:rPr>
        <w:t>+</w:t>
      </w:r>
      <w:r>
        <w:rPr>
          <w:rFonts w:hint="eastAsia"/>
        </w:rPr>
        <w:t>电子签约】按钮：</w:t>
      </w:r>
    </w:p>
    <w:p w14:paraId="759A289F" w14:textId="77777777" w:rsidR="00A4174B" w:rsidRDefault="00424E99">
      <w:r>
        <w:rPr>
          <w:noProof/>
        </w:rPr>
        <w:drawing>
          <wp:inline distT="0" distB="0" distL="0" distR="0" wp14:anchorId="712CCCA3" wp14:editId="5EB37230">
            <wp:extent cx="4618990" cy="2348865"/>
            <wp:effectExtent l="19050" t="19050" r="10160" b="13335"/>
            <wp:docPr id="4210" name="图片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 name="图片 4210"/>
                    <pic:cNvPicPr>
                      <a:picLocks noChangeAspect="1"/>
                    </pic:cNvPicPr>
                  </pic:nvPicPr>
                  <pic:blipFill>
                    <a:blip r:embed="rId77"/>
                    <a:stretch>
                      <a:fillRect/>
                    </a:stretch>
                  </pic:blipFill>
                  <pic:spPr>
                    <a:xfrm>
                      <a:off x="0" y="0"/>
                      <a:ext cx="4620961" cy="2350057"/>
                    </a:xfrm>
                    <a:prstGeom prst="rect">
                      <a:avLst/>
                    </a:prstGeom>
                    <a:ln>
                      <a:solidFill>
                        <a:schemeClr val="accent1"/>
                      </a:solidFill>
                    </a:ln>
                  </pic:spPr>
                </pic:pic>
              </a:graphicData>
            </a:graphic>
          </wp:inline>
        </w:drawing>
      </w:r>
    </w:p>
    <w:p w14:paraId="3615549F" w14:textId="77777777" w:rsidR="00A4174B" w:rsidRDefault="00424E99">
      <w:pPr>
        <w:jc w:val="center"/>
        <w:rPr>
          <w:sz w:val="18"/>
          <w:szCs w:val="18"/>
        </w:rPr>
      </w:pPr>
      <w:r>
        <w:rPr>
          <w:rFonts w:hint="eastAsia"/>
          <w:sz w:val="18"/>
          <w:szCs w:val="18"/>
        </w:rPr>
        <w:lastRenderedPageBreak/>
        <w:t>（上图是</w:t>
      </w:r>
      <w:r>
        <w:rPr>
          <w:rFonts w:hint="eastAsia"/>
          <w:sz w:val="18"/>
          <w:szCs w:val="18"/>
        </w:rPr>
        <w:t xml:space="preserve"> </w:t>
      </w:r>
      <w:r>
        <w:rPr>
          <w:rFonts w:hint="eastAsia"/>
          <w:sz w:val="18"/>
          <w:szCs w:val="18"/>
        </w:rPr>
        <w:t>电子签及印控平台主页）</w:t>
      </w:r>
    </w:p>
    <w:p w14:paraId="6B5C3126" w14:textId="77777777" w:rsidR="00A4174B" w:rsidRDefault="00424E99">
      <w:r>
        <w:rPr>
          <w:rFonts w:hint="eastAsia"/>
        </w:rPr>
        <w:t>在基本信息填写页中完善【文件主题】、【发起主体】、【用印流程】、</w:t>
      </w:r>
      <w:proofErr w:type="gramStart"/>
      <w:r>
        <w:rPr>
          <w:rFonts w:hint="eastAsia"/>
        </w:rPr>
        <w:t>【签署文件】等必填</w:t>
      </w:r>
      <w:proofErr w:type="gramEnd"/>
      <w:r>
        <w:rPr>
          <w:rFonts w:hint="eastAsia"/>
        </w:rPr>
        <w:t>信息后，点击【批量发起】按钮：</w:t>
      </w:r>
    </w:p>
    <w:p w14:paraId="4AD67365" w14:textId="77777777" w:rsidR="00A4174B" w:rsidRDefault="00424E99">
      <w:r>
        <w:rPr>
          <w:noProof/>
        </w:rPr>
        <w:drawing>
          <wp:inline distT="0" distB="0" distL="0" distR="0" wp14:anchorId="253087B6" wp14:editId="51D316A6">
            <wp:extent cx="5274310" cy="4866640"/>
            <wp:effectExtent l="19050" t="19050" r="21590" b="10160"/>
            <wp:docPr id="4211" name="图片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 name="图片 4211"/>
                    <pic:cNvPicPr>
                      <a:picLocks noChangeAspect="1"/>
                    </pic:cNvPicPr>
                  </pic:nvPicPr>
                  <pic:blipFill>
                    <a:blip r:embed="rId78"/>
                    <a:stretch>
                      <a:fillRect/>
                    </a:stretch>
                  </pic:blipFill>
                  <pic:spPr>
                    <a:xfrm>
                      <a:off x="0" y="0"/>
                      <a:ext cx="5274310" cy="4867138"/>
                    </a:xfrm>
                    <a:prstGeom prst="rect">
                      <a:avLst/>
                    </a:prstGeom>
                    <a:ln>
                      <a:solidFill>
                        <a:schemeClr val="accent1"/>
                      </a:solidFill>
                    </a:ln>
                  </pic:spPr>
                </pic:pic>
              </a:graphicData>
            </a:graphic>
          </wp:inline>
        </w:drawing>
      </w:r>
    </w:p>
    <w:p w14:paraId="2015B572"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7BDEA263" w14:textId="77777777" w:rsidR="00A4174B" w:rsidRDefault="00424E99">
      <w:r>
        <w:rPr>
          <w:rFonts w:hint="eastAsia"/>
        </w:rPr>
        <w:t>注：在【签署文件】模块处上传的模板示例如下：</w:t>
      </w:r>
    </w:p>
    <w:p w14:paraId="2708B736" w14:textId="77777777" w:rsidR="00A4174B" w:rsidRDefault="00424E99">
      <w:pPr>
        <w:jc w:val="center"/>
      </w:pPr>
      <w:r>
        <w:rPr>
          <w:noProof/>
        </w:rPr>
        <w:lastRenderedPageBreak/>
        <w:drawing>
          <wp:inline distT="0" distB="0" distL="0" distR="0" wp14:anchorId="2A18CDBA" wp14:editId="14990FDF">
            <wp:extent cx="4031615" cy="3459480"/>
            <wp:effectExtent l="19050" t="19050" r="26035" b="26670"/>
            <wp:docPr id="4212" name="图片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 name="图片 4212"/>
                    <pic:cNvPicPr>
                      <a:picLocks noChangeAspect="1"/>
                    </pic:cNvPicPr>
                  </pic:nvPicPr>
                  <pic:blipFill>
                    <a:blip r:embed="rId79"/>
                    <a:stretch>
                      <a:fillRect/>
                    </a:stretch>
                  </pic:blipFill>
                  <pic:spPr>
                    <a:xfrm>
                      <a:off x="0" y="0"/>
                      <a:ext cx="4037805" cy="3465315"/>
                    </a:xfrm>
                    <a:prstGeom prst="rect">
                      <a:avLst/>
                    </a:prstGeom>
                    <a:ln>
                      <a:solidFill>
                        <a:schemeClr val="accent1"/>
                      </a:solidFill>
                    </a:ln>
                  </pic:spPr>
                </pic:pic>
              </a:graphicData>
            </a:graphic>
          </wp:inline>
        </w:drawing>
      </w:r>
    </w:p>
    <w:p w14:paraId="14696737" w14:textId="77777777" w:rsidR="00A4174B" w:rsidRDefault="00424E99">
      <w:pPr>
        <w:jc w:val="center"/>
        <w:rPr>
          <w:sz w:val="18"/>
          <w:szCs w:val="18"/>
        </w:rPr>
      </w:pPr>
      <w:r>
        <w:rPr>
          <w:rFonts w:hint="eastAsia"/>
          <w:sz w:val="18"/>
          <w:szCs w:val="18"/>
        </w:rPr>
        <w:t>（上图是</w:t>
      </w:r>
      <w:r>
        <w:rPr>
          <w:rFonts w:hint="eastAsia"/>
          <w:sz w:val="18"/>
          <w:szCs w:val="18"/>
        </w:rPr>
        <w:t xml:space="preserve"> word</w:t>
      </w:r>
      <w:r>
        <w:rPr>
          <w:rFonts w:hint="eastAsia"/>
          <w:sz w:val="18"/>
          <w:szCs w:val="18"/>
        </w:rPr>
        <w:t>模板页面）</w:t>
      </w:r>
    </w:p>
    <w:p w14:paraId="2AA95F3B" w14:textId="77777777" w:rsidR="00A4174B" w:rsidRDefault="00424E99">
      <w:r>
        <w:rPr>
          <w:rFonts w:hint="eastAsia"/>
        </w:rPr>
        <w:t>点击【</w:t>
      </w:r>
      <w:r>
        <w:rPr>
          <w:rFonts w:hint="eastAsia"/>
        </w:rPr>
        <w:t>+</w:t>
      </w:r>
      <w:r>
        <w:rPr>
          <w:rFonts w:hint="eastAsia"/>
        </w:rPr>
        <w:t>添加个人】按钮后，再点击【批量导入接收方信息模板】按钮，下载《批量导入接收方模板》：</w:t>
      </w:r>
    </w:p>
    <w:p w14:paraId="3EB72164" w14:textId="77777777" w:rsidR="00A4174B" w:rsidRDefault="00424E99">
      <w:pPr>
        <w:jc w:val="center"/>
      </w:pPr>
      <w:r>
        <w:rPr>
          <w:noProof/>
        </w:rPr>
        <w:drawing>
          <wp:inline distT="0" distB="0" distL="0" distR="0" wp14:anchorId="4F02936F" wp14:editId="30DEF6B9">
            <wp:extent cx="4041140" cy="3330575"/>
            <wp:effectExtent l="19050" t="19050" r="16510" b="22225"/>
            <wp:docPr id="4213" name="图片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 name="图片 4213"/>
                    <pic:cNvPicPr>
                      <a:picLocks noChangeAspect="1"/>
                    </pic:cNvPicPr>
                  </pic:nvPicPr>
                  <pic:blipFill>
                    <a:blip r:embed="rId80"/>
                    <a:stretch>
                      <a:fillRect/>
                    </a:stretch>
                  </pic:blipFill>
                  <pic:spPr>
                    <a:xfrm>
                      <a:off x="0" y="0"/>
                      <a:ext cx="4044366" cy="3333325"/>
                    </a:xfrm>
                    <a:prstGeom prst="rect">
                      <a:avLst/>
                    </a:prstGeom>
                    <a:ln>
                      <a:solidFill>
                        <a:schemeClr val="accent1"/>
                      </a:solidFill>
                    </a:ln>
                  </pic:spPr>
                </pic:pic>
              </a:graphicData>
            </a:graphic>
          </wp:inline>
        </w:drawing>
      </w:r>
    </w:p>
    <w:p w14:paraId="1288D3B2"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262E0964" w14:textId="77777777" w:rsidR="00A4174B" w:rsidRDefault="00424E99">
      <w:r>
        <w:rPr>
          <w:rFonts w:hint="eastAsia"/>
        </w:rPr>
        <w:t>完善模板信息后，将模板上传至系统：</w:t>
      </w:r>
    </w:p>
    <w:p w14:paraId="4F2AFDDF" w14:textId="77777777" w:rsidR="00A4174B" w:rsidRDefault="00424E99">
      <w:r>
        <w:rPr>
          <w:noProof/>
        </w:rPr>
        <w:lastRenderedPageBreak/>
        <w:drawing>
          <wp:inline distT="0" distB="0" distL="0" distR="0" wp14:anchorId="74ABD22C" wp14:editId="7EAAE04F">
            <wp:extent cx="5274310" cy="1706245"/>
            <wp:effectExtent l="19050" t="19050" r="21590" b="27305"/>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 name="图片 4214"/>
                    <pic:cNvPicPr>
                      <a:picLocks noChangeAspect="1"/>
                    </pic:cNvPicPr>
                  </pic:nvPicPr>
                  <pic:blipFill>
                    <a:blip r:embed="rId81"/>
                    <a:stretch>
                      <a:fillRect/>
                    </a:stretch>
                  </pic:blipFill>
                  <pic:spPr>
                    <a:xfrm>
                      <a:off x="0" y="0"/>
                      <a:ext cx="5274310" cy="1706825"/>
                    </a:xfrm>
                    <a:prstGeom prst="rect">
                      <a:avLst/>
                    </a:prstGeom>
                    <a:ln>
                      <a:solidFill>
                        <a:schemeClr val="accent1"/>
                      </a:solidFill>
                    </a:ln>
                  </pic:spPr>
                </pic:pic>
              </a:graphicData>
            </a:graphic>
          </wp:inline>
        </w:drawing>
      </w:r>
    </w:p>
    <w:p w14:paraId="3F5A24DC"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批量</w:t>
      </w:r>
      <w:proofErr w:type="gramStart"/>
      <w:r>
        <w:rPr>
          <w:rFonts w:hint="eastAsia"/>
          <w:sz w:val="18"/>
          <w:szCs w:val="18"/>
        </w:rPr>
        <w:t>发合同</w:t>
      </w:r>
      <w:proofErr w:type="gramEnd"/>
      <w:r>
        <w:rPr>
          <w:rFonts w:hint="eastAsia"/>
          <w:sz w:val="18"/>
          <w:szCs w:val="18"/>
        </w:rPr>
        <w:t>模板）</w:t>
      </w:r>
    </w:p>
    <w:p w14:paraId="0044E564" w14:textId="77777777" w:rsidR="00A4174B" w:rsidRDefault="00424E99">
      <w:r>
        <w:rPr>
          <w:noProof/>
        </w:rPr>
        <w:drawing>
          <wp:inline distT="0" distB="0" distL="0" distR="0" wp14:anchorId="7C6C407D" wp14:editId="5FF2FD1C">
            <wp:extent cx="5274310" cy="4187825"/>
            <wp:effectExtent l="19050" t="19050" r="21590" b="22225"/>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 name="图片 4216"/>
                    <pic:cNvPicPr>
                      <a:picLocks noChangeAspect="1"/>
                    </pic:cNvPicPr>
                  </pic:nvPicPr>
                  <pic:blipFill>
                    <a:blip r:embed="rId82"/>
                    <a:stretch>
                      <a:fillRect/>
                    </a:stretch>
                  </pic:blipFill>
                  <pic:spPr>
                    <a:xfrm>
                      <a:off x="0" y="0"/>
                      <a:ext cx="5274310" cy="4188315"/>
                    </a:xfrm>
                    <a:prstGeom prst="rect">
                      <a:avLst/>
                    </a:prstGeom>
                    <a:ln>
                      <a:solidFill>
                        <a:schemeClr val="accent1"/>
                      </a:solidFill>
                    </a:ln>
                  </pic:spPr>
                </pic:pic>
              </a:graphicData>
            </a:graphic>
          </wp:inline>
        </w:drawing>
      </w:r>
    </w:p>
    <w:p w14:paraId="6E20DC28"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7DAAD886" w14:textId="77777777" w:rsidR="00A4174B" w:rsidRDefault="00424E99">
      <w:r>
        <w:rPr>
          <w:noProof/>
        </w:rPr>
        <w:drawing>
          <wp:inline distT="0" distB="0" distL="0" distR="0" wp14:anchorId="07E50533" wp14:editId="780529D3">
            <wp:extent cx="5274310" cy="886460"/>
            <wp:effectExtent l="19050" t="19050" r="21590" b="27940"/>
            <wp:docPr id="4217" name="图片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 name="图片 4217"/>
                    <pic:cNvPicPr>
                      <a:picLocks noChangeAspect="1"/>
                    </pic:cNvPicPr>
                  </pic:nvPicPr>
                  <pic:blipFill>
                    <a:blip r:embed="rId83"/>
                    <a:stretch>
                      <a:fillRect/>
                    </a:stretch>
                  </pic:blipFill>
                  <pic:spPr>
                    <a:xfrm>
                      <a:off x="0" y="0"/>
                      <a:ext cx="5274310" cy="886988"/>
                    </a:xfrm>
                    <a:prstGeom prst="rect">
                      <a:avLst/>
                    </a:prstGeom>
                    <a:ln>
                      <a:solidFill>
                        <a:schemeClr val="accent1"/>
                      </a:solidFill>
                    </a:ln>
                  </pic:spPr>
                </pic:pic>
              </a:graphicData>
            </a:graphic>
          </wp:inline>
        </w:drawing>
      </w:r>
    </w:p>
    <w:p w14:paraId="1E418DC9" w14:textId="77777777" w:rsidR="00A4174B" w:rsidRDefault="00424E99">
      <w:r>
        <w:rPr>
          <w:rFonts w:hint="eastAsia"/>
        </w:rPr>
        <w:t>最后，点击右上角的【开始签署】按钮，即可成功批量发起合同：</w:t>
      </w:r>
    </w:p>
    <w:p w14:paraId="53E90A4C" w14:textId="77777777" w:rsidR="00A4174B" w:rsidRDefault="00424E99">
      <w:r>
        <w:rPr>
          <w:noProof/>
        </w:rPr>
        <w:lastRenderedPageBreak/>
        <w:drawing>
          <wp:inline distT="0" distB="0" distL="0" distR="0" wp14:anchorId="79227B9C" wp14:editId="3AED0888">
            <wp:extent cx="5274310" cy="3228975"/>
            <wp:effectExtent l="19050" t="19050" r="21590" b="28575"/>
            <wp:docPr id="4250" name="图片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 name="图片 4250"/>
                    <pic:cNvPicPr>
                      <a:picLocks noChangeAspect="1"/>
                    </pic:cNvPicPr>
                  </pic:nvPicPr>
                  <pic:blipFill>
                    <a:blip r:embed="rId84"/>
                    <a:stretch>
                      <a:fillRect/>
                    </a:stretch>
                  </pic:blipFill>
                  <pic:spPr>
                    <a:xfrm>
                      <a:off x="0" y="0"/>
                      <a:ext cx="5274310" cy="3229294"/>
                    </a:xfrm>
                    <a:prstGeom prst="rect">
                      <a:avLst/>
                    </a:prstGeom>
                    <a:ln>
                      <a:solidFill>
                        <a:schemeClr val="accent1"/>
                      </a:solidFill>
                    </a:ln>
                  </pic:spPr>
                </pic:pic>
              </a:graphicData>
            </a:graphic>
          </wp:inline>
        </w:drawing>
      </w:r>
    </w:p>
    <w:p w14:paraId="2E3CDAE1"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6FA5B856" w14:textId="77777777" w:rsidR="00A4174B" w:rsidRDefault="00424E99">
      <w:pPr>
        <w:jc w:val="left"/>
      </w:pPr>
      <w:r>
        <w:rPr>
          <w:noProof/>
        </w:rPr>
        <w:drawing>
          <wp:inline distT="0" distB="0" distL="0" distR="0" wp14:anchorId="326D22CC" wp14:editId="1FDCBA56">
            <wp:extent cx="5274310" cy="1294130"/>
            <wp:effectExtent l="19050" t="19050" r="21590" b="20320"/>
            <wp:docPr id="4264" name="图片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 name="图片 4264"/>
                    <pic:cNvPicPr>
                      <a:picLocks noChangeAspect="1"/>
                    </pic:cNvPicPr>
                  </pic:nvPicPr>
                  <pic:blipFill>
                    <a:blip r:embed="rId85"/>
                    <a:stretch>
                      <a:fillRect/>
                    </a:stretch>
                  </pic:blipFill>
                  <pic:spPr>
                    <a:xfrm>
                      <a:off x="0" y="0"/>
                      <a:ext cx="5274310" cy="1294159"/>
                    </a:xfrm>
                    <a:prstGeom prst="rect">
                      <a:avLst/>
                    </a:prstGeom>
                    <a:ln>
                      <a:solidFill>
                        <a:schemeClr val="accent1"/>
                      </a:solidFill>
                    </a:ln>
                  </pic:spPr>
                </pic:pic>
              </a:graphicData>
            </a:graphic>
          </wp:inline>
        </w:drawing>
      </w:r>
    </w:p>
    <w:p w14:paraId="439DA9D6" w14:textId="77777777" w:rsidR="00A4174B" w:rsidRDefault="00424E9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已完成批量发起的合同）</w:t>
      </w:r>
    </w:p>
    <w:p w14:paraId="1289547B" w14:textId="77777777" w:rsidR="00A4174B" w:rsidRDefault="00A4174B">
      <w:pPr>
        <w:jc w:val="center"/>
        <w:rPr>
          <w:sz w:val="18"/>
          <w:szCs w:val="18"/>
        </w:rPr>
      </w:pPr>
    </w:p>
    <w:p w14:paraId="397AAF14" w14:textId="77777777" w:rsidR="00A4174B" w:rsidRDefault="00424E99">
      <w:pPr>
        <w:jc w:val="left"/>
      </w:pPr>
      <w:r>
        <w:rPr>
          <w:rFonts w:hint="eastAsia"/>
        </w:rPr>
        <w:t>-----------------------------------------------</w:t>
      </w:r>
      <w:r>
        <w:rPr>
          <w:rFonts w:hint="eastAsia"/>
        </w:rPr>
        <w:t>操作完成</w:t>
      </w:r>
      <w:r>
        <w:rPr>
          <w:rFonts w:hint="eastAsia"/>
        </w:rPr>
        <w:t>----------------------------------------------------</w:t>
      </w:r>
    </w:p>
    <w:p w14:paraId="329B552E" w14:textId="77777777" w:rsidR="00A4174B" w:rsidRDefault="00A4174B">
      <w:pPr>
        <w:jc w:val="left"/>
      </w:pPr>
    </w:p>
    <w:p w14:paraId="0C1F810F" w14:textId="77777777" w:rsidR="00A4174B" w:rsidRDefault="00A4174B">
      <w:pPr>
        <w:jc w:val="center"/>
        <w:rPr>
          <w:sz w:val="18"/>
          <w:szCs w:val="18"/>
        </w:rPr>
      </w:pPr>
    </w:p>
    <w:p w14:paraId="2FA6CA88" w14:textId="77777777" w:rsidR="00A4174B" w:rsidRDefault="00A4174B">
      <w:bookmarkStart w:id="51" w:name="_6、组织与成员管理"/>
      <w:bookmarkStart w:id="52" w:name="_组织与成员管理"/>
    </w:p>
    <w:p w14:paraId="2CB49215" w14:textId="77777777" w:rsidR="00A4174B" w:rsidRDefault="00424E99">
      <w:pPr>
        <w:pStyle w:val="2"/>
      </w:pPr>
      <w:bookmarkStart w:id="53" w:name="_4.3_角色与权限"/>
      <w:bookmarkStart w:id="54" w:name="_5、模板文件管理"/>
      <w:bookmarkStart w:id="55" w:name="_4.3_成员管理"/>
      <w:bookmarkStart w:id="56" w:name="_5、模板管理"/>
      <w:bookmarkStart w:id="57" w:name="_4.9_角色与权限"/>
      <w:bookmarkStart w:id="58" w:name="_Toc1175106213"/>
      <w:bookmarkEnd w:id="51"/>
      <w:bookmarkEnd w:id="52"/>
      <w:bookmarkEnd w:id="53"/>
      <w:bookmarkEnd w:id="54"/>
      <w:bookmarkEnd w:id="55"/>
      <w:bookmarkEnd w:id="56"/>
      <w:bookmarkEnd w:id="57"/>
      <w:r>
        <w:rPr>
          <w:rFonts w:hint="eastAsia"/>
        </w:rPr>
        <w:lastRenderedPageBreak/>
        <w:t>4</w:t>
      </w:r>
      <w:r>
        <w:rPr>
          <w:rFonts w:hint="eastAsia"/>
        </w:rPr>
        <w:t>、个人中心</w:t>
      </w:r>
      <w:bookmarkEnd w:id="58"/>
    </w:p>
    <w:p w14:paraId="2654FED4" w14:textId="77777777" w:rsidR="00A4174B" w:rsidRDefault="00424E99">
      <w:pPr>
        <w:pStyle w:val="3"/>
      </w:pPr>
      <w:bookmarkStart w:id="59" w:name="_Toc1750504079"/>
      <w:bookmarkStart w:id="60" w:name="_10.1_个人实名认证"/>
      <w:r>
        <w:rPr>
          <w:rFonts w:hint="eastAsia"/>
        </w:rPr>
        <w:t>4.1</w:t>
      </w:r>
      <w:r>
        <w:rPr>
          <w:rFonts w:hint="eastAsia"/>
        </w:rPr>
        <w:t xml:space="preserve"> </w:t>
      </w:r>
      <w:r>
        <w:rPr>
          <w:rFonts w:hint="eastAsia"/>
        </w:rPr>
        <w:t>个人实名认证</w:t>
      </w:r>
      <w:bookmarkEnd w:id="59"/>
    </w:p>
    <w:bookmarkEnd w:id="60"/>
    <w:p w14:paraId="25C0E4A2" w14:textId="77777777" w:rsidR="00A4174B" w:rsidRDefault="00424E99">
      <w:r>
        <w:rPr>
          <w:noProof/>
        </w:rPr>
        <w:drawing>
          <wp:inline distT="0" distB="0" distL="0" distR="0" wp14:anchorId="71E540FE" wp14:editId="02FB429E">
            <wp:extent cx="5274310" cy="1849755"/>
            <wp:effectExtent l="19050" t="19050" r="21590" b="17145"/>
            <wp:docPr id="4519" name="图片 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 name="图片 4519"/>
                    <pic:cNvPicPr>
                      <a:picLocks noChangeAspect="1"/>
                    </pic:cNvPicPr>
                  </pic:nvPicPr>
                  <pic:blipFill>
                    <a:blip r:embed="rId86"/>
                    <a:stretch>
                      <a:fillRect/>
                    </a:stretch>
                  </pic:blipFill>
                  <pic:spPr>
                    <a:xfrm>
                      <a:off x="0" y="0"/>
                      <a:ext cx="5274310" cy="1850282"/>
                    </a:xfrm>
                    <a:prstGeom prst="rect">
                      <a:avLst/>
                    </a:prstGeom>
                    <a:ln>
                      <a:solidFill>
                        <a:schemeClr val="accent1"/>
                      </a:solidFill>
                    </a:ln>
                  </pic:spPr>
                </pic:pic>
              </a:graphicData>
            </a:graphic>
          </wp:inline>
        </w:drawing>
      </w:r>
    </w:p>
    <w:p w14:paraId="740FD79E" w14:textId="77777777" w:rsidR="00A4174B" w:rsidRDefault="00424E99">
      <w:r>
        <w:rPr>
          <w:noProof/>
        </w:rPr>
        <w:drawing>
          <wp:inline distT="0" distB="0" distL="0" distR="0" wp14:anchorId="7C376210" wp14:editId="73BA08A2">
            <wp:extent cx="5274310" cy="2321560"/>
            <wp:effectExtent l="19050" t="19050" r="21590" b="21590"/>
            <wp:docPr id="4637" name="图片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7" name="图片 4637"/>
                    <pic:cNvPicPr>
                      <a:picLocks noChangeAspect="1"/>
                    </pic:cNvPicPr>
                  </pic:nvPicPr>
                  <pic:blipFill>
                    <a:blip r:embed="rId87"/>
                    <a:stretch>
                      <a:fillRect/>
                    </a:stretch>
                  </pic:blipFill>
                  <pic:spPr>
                    <a:xfrm>
                      <a:off x="0" y="0"/>
                      <a:ext cx="5274310" cy="2322161"/>
                    </a:xfrm>
                    <a:prstGeom prst="rect">
                      <a:avLst/>
                    </a:prstGeom>
                    <a:ln>
                      <a:solidFill>
                        <a:schemeClr val="accent1"/>
                      </a:solidFill>
                    </a:ln>
                  </pic:spPr>
                </pic:pic>
              </a:graphicData>
            </a:graphic>
          </wp:inline>
        </w:drawing>
      </w:r>
    </w:p>
    <w:p w14:paraId="1ECFAE27" w14:textId="77777777" w:rsidR="00A4174B" w:rsidRDefault="00424E99">
      <w:pPr>
        <w:jc w:val="left"/>
      </w:pPr>
      <w:r>
        <w:rPr>
          <w:rFonts w:hint="eastAsia"/>
        </w:rPr>
        <w:t>个人实名认证共分为两步，第一步是</w:t>
      </w:r>
      <w:r>
        <w:rPr>
          <w:rFonts w:hint="eastAsia"/>
          <w:b/>
        </w:rPr>
        <w:t>完善身份信息</w:t>
      </w:r>
      <w:r>
        <w:rPr>
          <w:rFonts w:hint="eastAsia"/>
        </w:rPr>
        <w:t>，第二步是</w:t>
      </w:r>
      <w:r>
        <w:rPr>
          <w:rFonts w:hint="eastAsia"/>
          <w:b/>
        </w:rPr>
        <w:t>选择认证方式</w:t>
      </w:r>
      <w:r>
        <w:rPr>
          <w:rFonts w:hint="eastAsia"/>
        </w:rPr>
        <w:t>，具体介绍如下：</w:t>
      </w:r>
    </w:p>
    <w:p w14:paraId="2058DB6C" w14:textId="77777777" w:rsidR="00A4174B" w:rsidRDefault="00424E99">
      <w:pPr>
        <w:pStyle w:val="4"/>
      </w:pPr>
      <w:bookmarkStart w:id="61" w:name="_Toc196091853"/>
      <w:r>
        <w:rPr>
          <w:rFonts w:hint="eastAsia"/>
        </w:rPr>
        <w:t>1</w:t>
      </w:r>
      <w:r>
        <w:rPr>
          <w:rFonts w:hint="eastAsia"/>
        </w:rPr>
        <w:t>）完善身份信息</w:t>
      </w:r>
      <w:bookmarkEnd w:id="61"/>
    </w:p>
    <w:p w14:paraId="0BE67C21" w14:textId="77777777" w:rsidR="00A4174B" w:rsidRDefault="00424E99">
      <w:r>
        <w:rPr>
          <w:rFonts w:hint="eastAsia"/>
        </w:rPr>
        <w:t>在这一步中，您需要填写您的身份信息：</w:t>
      </w:r>
    </w:p>
    <w:p w14:paraId="2434B2D1" w14:textId="77777777" w:rsidR="00A4174B" w:rsidRDefault="00424E99">
      <w:pPr>
        <w:pStyle w:val="af3"/>
        <w:numPr>
          <w:ilvl w:val="0"/>
          <w:numId w:val="3"/>
        </w:numPr>
        <w:ind w:firstLineChars="0"/>
      </w:pPr>
      <w:r>
        <w:rPr>
          <w:rFonts w:hint="eastAsia"/>
          <w:b/>
        </w:rPr>
        <w:t>证件类型</w:t>
      </w:r>
      <w:r>
        <w:rPr>
          <w:rFonts w:hint="eastAsia"/>
        </w:rPr>
        <w:t>：平台目前提供了身份证、护照、港澳通行证、台胞证等多种证件类型可以选择；您需要在此下</w:t>
      </w:r>
      <w:proofErr w:type="gramStart"/>
      <w:r>
        <w:rPr>
          <w:rFonts w:hint="eastAsia"/>
        </w:rPr>
        <w:t>拉选择</w:t>
      </w:r>
      <w:proofErr w:type="gramEnd"/>
      <w:r>
        <w:rPr>
          <w:rFonts w:hint="eastAsia"/>
        </w:rPr>
        <w:t>一下您的证件类型</w:t>
      </w:r>
      <w:r>
        <w:rPr>
          <w:rFonts w:hint="eastAsia"/>
        </w:rPr>
        <w:t>（下面以身份证为例进行演示）</w:t>
      </w:r>
    </w:p>
    <w:p w14:paraId="14BCB194" w14:textId="77777777" w:rsidR="00A4174B" w:rsidRDefault="00424E99">
      <w:pPr>
        <w:pStyle w:val="af3"/>
        <w:numPr>
          <w:ilvl w:val="0"/>
          <w:numId w:val="3"/>
        </w:numPr>
        <w:ind w:firstLineChars="0"/>
      </w:pPr>
      <w:r>
        <w:rPr>
          <w:rFonts w:hint="eastAsia"/>
          <w:b/>
        </w:rPr>
        <w:lastRenderedPageBreak/>
        <w:t>证件号</w:t>
      </w:r>
      <w:r>
        <w:rPr>
          <w:rFonts w:hint="eastAsia"/>
        </w:rPr>
        <w:t>：填写一下您的证件号码，如身份证号、护照号码等</w:t>
      </w:r>
    </w:p>
    <w:p w14:paraId="25F53057" w14:textId="77777777" w:rsidR="00A4174B" w:rsidRDefault="00424E99">
      <w:pPr>
        <w:jc w:val="center"/>
      </w:pPr>
      <w:r>
        <w:rPr>
          <w:noProof/>
        </w:rPr>
        <w:drawing>
          <wp:inline distT="0" distB="0" distL="0" distR="0" wp14:anchorId="42EA1355" wp14:editId="28F46DAF">
            <wp:extent cx="2790825" cy="3227070"/>
            <wp:effectExtent l="19050" t="19050" r="9525" b="1143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88"/>
                    <a:stretch>
                      <a:fillRect/>
                    </a:stretch>
                  </pic:blipFill>
                  <pic:spPr>
                    <a:xfrm>
                      <a:off x="0" y="0"/>
                      <a:ext cx="2791587" cy="3228413"/>
                    </a:xfrm>
                    <a:prstGeom prst="rect">
                      <a:avLst/>
                    </a:prstGeom>
                    <a:ln>
                      <a:solidFill>
                        <a:schemeClr val="accent1"/>
                      </a:solidFill>
                    </a:ln>
                  </pic:spPr>
                </pic:pic>
              </a:graphicData>
            </a:graphic>
          </wp:inline>
        </w:drawing>
      </w:r>
    </w:p>
    <w:p w14:paraId="4A4C4E93" w14:textId="77777777" w:rsidR="00A4174B" w:rsidRDefault="00424E99">
      <w:pPr>
        <w:pStyle w:val="4"/>
      </w:pPr>
      <w:bookmarkStart w:id="62" w:name="_Toc1475858873"/>
      <w:r>
        <w:rPr>
          <w:rFonts w:hint="eastAsia"/>
        </w:rPr>
        <w:t>2</w:t>
      </w:r>
      <w:r>
        <w:rPr>
          <w:rFonts w:hint="eastAsia"/>
        </w:rPr>
        <w:t>）选择认证方式</w:t>
      </w:r>
      <w:bookmarkEnd w:id="62"/>
    </w:p>
    <w:p w14:paraId="6C6F367D" w14:textId="77777777" w:rsidR="00A4174B" w:rsidRDefault="00424E99">
      <w:pPr>
        <w:jc w:val="center"/>
      </w:pPr>
      <w:r>
        <w:rPr>
          <w:noProof/>
        </w:rPr>
        <w:drawing>
          <wp:inline distT="0" distB="0" distL="0" distR="0" wp14:anchorId="4420A931" wp14:editId="340795BE">
            <wp:extent cx="2135505" cy="3086100"/>
            <wp:effectExtent l="19050" t="19050" r="17145" b="190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89"/>
                    <a:stretch>
                      <a:fillRect/>
                    </a:stretch>
                  </pic:blipFill>
                  <pic:spPr>
                    <a:xfrm>
                      <a:off x="0" y="0"/>
                      <a:ext cx="2135928" cy="3086389"/>
                    </a:xfrm>
                    <a:prstGeom prst="rect">
                      <a:avLst/>
                    </a:prstGeom>
                    <a:ln>
                      <a:solidFill>
                        <a:schemeClr val="accent1"/>
                      </a:solidFill>
                    </a:ln>
                  </pic:spPr>
                </pic:pic>
              </a:graphicData>
            </a:graphic>
          </wp:inline>
        </w:drawing>
      </w:r>
    </w:p>
    <w:p w14:paraId="018A587E" w14:textId="77777777" w:rsidR="00A4174B" w:rsidRDefault="00424E99">
      <w:pPr>
        <w:tabs>
          <w:tab w:val="left" w:pos="4084"/>
        </w:tabs>
        <w:jc w:val="center"/>
        <w:rPr>
          <w:sz w:val="18"/>
          <w:szCs w:val="18"/>
        </w:rPr>
      </w:pPr>
      <w:r>
        <w:rPr>
          <w:rFonts w:hint="eastAsia"/>
          <w:sz w:val="18"/>
          <w:szCs w:val="18"/>
        </w:rPr>
        <w:t>（图</w:t>
      </w:r>
      <w:r>
        <w:rPr>
          <w:rFonts w:hint="eastAsia"/>
          <w:sz w:val="18"/>
          <w:szCs w:val="18"/>
        </w:rPr>
        <w:t xml:space="preserve">28 </w:t>
      </w:r>
      <w:r>
        <w:rPr>
          <w:rFonts w:hint="eastAsia"/>
          <w:sz w:val="18"/>
          <w:szCs w:val="18"/>
        </w:rPr>
        <w:t>填写个人信息后添加【下一步】的跳转页面）</w:t>
      </w:r>
    </w:p>
    <w:p w14:paraId="33718FA6" w14:textId="77777777" w:rsidR="00A4174B" w:rsidRDefault="00424E99">
      <w:r>
        <w:rPr>
          <w:rFonts w:hint="eastAsia"/>
        </w:rPr>
        <w:t>契约锁为您提供了五种认证的方式：</w:t>
      </w:r>
      <w:r>
        <w:rPr>
          <w:rFonts w:hint="eastAsia"/>
          <w:b/>
        </w:rPr>
        <w:t>银行卡认证</w:t>
      </w:r>
      <w:r>
        <w:rPr>
          <w:rFonts w:hint="eastAsia"/>
        </w:rPr>
        <w:t>、</w:t>
      </w:r>
      <w:r>
        <w:rPr>
          <w:rFonts w:hint="eastAsia"/>
          <w:b/>
        </w:rPr>
        <w:t>支付宝快捷认证</w:t>
      </w:r>
      <w:r>
        <w:rPr>
          <w:rFonts w:hint="eastAsia"/>
        </w:rPr>
        <w:t>、</w:t>
      </w:r>
      <w:r>
        <w:rPr>
          <w:rFonts w:hint="eastAsia"/>
          <w:b/>
        </w:rPr>
        <w:t>手机号认证</w:t>
      </w:r>
      <w:r>
        <w:rPr>
          <w:rFonts w:hint="eastAsia"/>
        </w:rPr>
        <w:t>、</w:t>
      </w:r>
      <w:r>
        <w:rPr>
          <w:rFonts w:hint="eastAsia"/>
          <w:b/>
        </w:rPr>
        <w:t>人脸识别认证</w:t>
      </w:r>
      <w:r>
        <w:rPr>
          <w:rFonts w:hint="eastAsia"/>
        </w:rPr>
        <w:t>、</w:t>
      </w:r>
      <w:r>
        <w:rPr>
          <w:rFonts w:hint="eastAsia"/>
          <w:b/>
        </w:rPr>
        <w:t>人工审核</w:t>
      </w:r>
      <w:r>
        <w:rPr>
          <w:rFonts w:hint="eastAsia"/>
        </w:rPr>
        <w:t>。</w:t>
      </w:r>
      <w:r>
        <w:rPr>
          <w:rFonts w:hint="eastAsia"/>
        </w:rPr>
        <w:tab/>
      </w:r>
      <w:r>
        <w:rPr>
          <w:rFonts w:hint="eastAsia"/>
        </w:rPr>
        <w:t>在第二步认证授权中，您可以选择前四种方式的任</w:t>
      </w:r>
      <w:r>
        <w:rPr>
          <w:rFonts w:hint="eastAsia"/>
        </w:rPr>
        <w:lastRenderedPageBreak/>
        <w:t>意一种（人工审核方式由于需要</w:t>
      </w:r>
      <w:proofErr w:type="gramStart"/>
      <w:r>
        <w:rPr>
          <w:rFonts w:hint="eastAsia"/>
        </w:rPr>
        <w:t>契约锁客服</w:t>
      </w:r>
      <w:proofErr w:type="gramEnd"/>
      <w:r>
        <w:rPr>
          <w:rFonts w:hint="eastAsia"/>
        </w:rPr>
        <w:t>手动审核，认证速度较前四种要慢，所以暂作为前四种认证方式失败后的备选认证方式）：</w:t>
      </w:r>
    </w:p>
    <w:p w14:paraId="26A09DC9" w14:textId="77777777" w:rsidR="00A4174B" w:rsidRDefault="00424E99">
      <w:pPr>
        <w:pStyle w:val="5"/>
      </w:pPr>
      <w:bookmarkStart w:id="63" w:name="_Toc1323955661"/>
      <w:r>
        <w:rPr>
          <w:rFonts w:hint="eastAsia"/>
        </w:rPr>
        <w:t>A</w:t>
      </w:r>
      <w:r>
        <w:rPr>
          <w:rFonts w:hint="eastAsia"/>
        </w:rPr>
        <w:t>、银行卡认证</w:t>
      </w:r>
      <w:bookmarkEnd w:id="63"/>
    </w:p>
    <w:p w14:paraId="7AD1FC20" w14:textId="77777777" w:rsidR="00A4174B" w:rsidRDefault="00424E99">
      <w:r>
        <w:rPr>
          <w:rFonts w:hint="eastAsia"/>
        </w:rPr>
        <w:t>在上图页面中点击【银行卡认证】，然后输入您的银行卡信息。此时契约锁系统会比对您在银行处预留的身份信息与上一步骤中您所填写的个人身份信息是否吻合，如果吻合的话则实名认证成功；如果不吻合的话，则实名认证失败，系统将会提示您通过其他的方式重新认证。</w:t>
      </w:r>
    </w:p>
    <w:p w14:paraId="64C2407C" w14:textId="77777777" w:rsidR="00A4174B" w:rsidRDefault="00424E99">
      <w:r>
        <w:rPr>
          <w:noProof/>
        </w:rPr>
        <w:drawing>
          <wp:inline distT="0" distB="0" distL="0" distR="0" wp14:anchorId="220864CE" wp14:editId="370FF0F4">
            <wp:extent cx="1685290" cy="2272030"/>
            <wp:effectExtent l="19050" t="19050" r="10160" b="1397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90"/>
                    <a:stretch>
                      <a:fillRect/>
                    </a:stretch>
                  </pic:blipFill>
                  <pic:spPr>
                    <a:xfrm>
                      <a:off x="0" y="0"/>
                      <a:ext cx="1686395" cy="2273697"/>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799B8A5E" wp14:editId="5F182E29">
            <wp:extent cx="2108200" cy="2273935"/>
            <wp:effectExtent l="19050" t="19050" r="25400" b="1206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91"/>
                    <a:stretch>
                      <a:fillRect/>
                    </a:stretch>
                  </pic:blipFill>
                  <pic:spPr>
                    <a:xfrm>
                      <a:off x="0" y="0"/>
                      <a:ext cx="2123509" cy="2290057"/>
                    </a:xfrm>
                    <a:prstGeom prst="rect">
                      <a:avLst/>
                    </a:prstGeom>
                    <a:ln>
                      <a:solidFill>
                        <a:schemeClr val="accent1"/>
                      </a:solidFill>
                    </a:ln>
                  </pic:spPr>
                </pic:pic>
              </a:graphicData>
            </a:graphic>
          </wp:inline>
        </w:drawing>
      </w:r>
    </w:p>
    <w:p w14:paraId="0B30CA03" w14:textId="77777777" w:rsidR="00A4174B" w:rsidRDefault="00424E99">
      <w:pPr>
        <w:rPr>
          <w:rFonts w:ascii="微软雅黑" w:hAnsi="微软雅黑"/>
        </w:rPr>
      </w:pPr>
      <w:r>
        <w:rPr>
          <w:rFonts w:ascii="微软雅黑" w:hAnsi="微软雅黑" w:hint="eastAsia"/>
        </w:rPr>
        <w:t>认证结果页面：</w:t>
      </w:r>
    </w:p>
    <w:p w14:paraId="69C29D52" w14:textId="77777777" w:rsidR="00A4174B" w:rsidRDefault="00424E99">
      <w:pPr>
        <w:jc w:val="left"/>
      </w:pPr>
      <w:r>
        <w:rPr>
          <w:noProof/>
        </w:rPr>
        <w:lastRenderedPageBreak/>
        <w:drawing>
          <wp:inline distT="0" distB="0" distL="0" distR="0" wp14:anchorId="3DAFB808" wp14:editId="1933DC48">
            <wp:extent cx="1677670" cy="1964690"/>
            <wp:effectExtent l="19050" t="19050" r="17780" b="1651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92"/>
                    <a:stretch>
                      <a:fillRect/>
                    </a:stretch>
                  </pic:blipFill>
                  <pic:spPr>
                    <a:xfrm>
                      <a:off x="0" y="0"/>
                      <a:ext cx="1687040" cy="1975918"/>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759673AB" wp14:editId="27E06C32">
            <wp:extent cx="1624965" cy="2933700"/>
            <wp:effectExtent l="19050" t="19050" r="13335" b="1905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93"/>
                    <a:stretch>
                      <a:fillRect/>
                    </a:stretch>
                  </pic:blipFill>
                  <pic:spPr>
                    <a:xfrm>
                      <a:off x="0" y="0"/>
                      <a:ext cx="1640772" cy="2962172"/>
                    </a:xfrm>
                    <a:prstGeom prst="rect">
                      <a:avLst/>
                    </a:prstGeom>
                    <a:ln>
                      <a:solidFill>
                        <a:schemeClr val="accent1"/>
                      </a:solidFill>
                    </a:ln>
                  </pic:spPr>
                </pic:pic>
              </a:graphicData>
            </a:graphic>
          </wp:inline>
        </w:drawing>
      </w:r>
    </w:p>
    <w:p w14:paraId="6A1A3086" w14:textId="77777777" w:rsidR="00A4174B" w:rsidRDefault="00424E99">
      <w:pPr>
        <w:tabs>
          <w:tab w:val="left" w:pos="4084"/>
        </w:tabs>
        <w:jc w:val="left"/>
        <w:rPr>
          <w:sz w:val="18"/>
          <w:szCs w:val="18"/>
        </w:rPr>
      </w:pPr>
      <w:r>
        <w:rPr>
          <w:rFonts w:hint="eastAsia"/>
          <w:sz w:val="18"/>
          <w:szCs w:val="18"/>
        </w:rPr>
        <w:t>（图</w:t>
      </w:r>
      <w:r>
        <w:rPr>
          <w:rFonts w:hint="eastAsia"/>
          <w:sz w:val="18"/>
          <w:szCs w:val="18"/>
        </w:rPr>
        <w:t xml:space="preserve">29 </w:t>
      </w:r>
      <w:r>
        <w:rPr>
          <w:rFonts w:hint="eastAsia"/>
          <w:sz w:val="18"/>
          <w:szCs w:val="18"/>
        </w:rPr>
        <w:t>银行卡认证成功后的页面）</w:t>
      </w:r>
      <w:r>
        <w:rPr>
          <w:rFonts w:hint="eastAsia"/>
          <w:sz w:val="18"/>
          <w:szCs w:val="18"/>
        </w:rPr>
        <w:t xml:space="preserve">    </w:t>
      </w:r>
      <w:r>
        <w:rPr>
          <w:rFonts w:hint="eastAsia"/>
          <w:sz w:val="18"/>
          <w:szCs w:val="18"/>
        </w:rPr>
        <w:t>（图</w:t>
      </w:r>
      <w:r>
        <w:rPr>
          <w:rFonts w:hint="eastAsia"/>
          <w:sz w:val="18"/>
          <w:szCs w:val="18"/>
        </w:rPr>
        <w:t xml:space="preserve">30 </w:t>
      </w:r>
      <w:r>
        <w:rPr>
          <w:rFonts w:hint="eastAsia"/>
          <w:sz w:val="18"/>
          <w:szCs w:val="18"/>
        </w:rPr>
        <w:t>银行卡认证失败后的页面）</w:t>
      </w:r>
    </w:p>
    <w:p w14:paraId="09C46770" w14:textId="77777777" w:rsidR="00A4174B" w:rsidRDefault="00A4174B">
      <w:pPr>
        <w:tabs>
          <w:tab w:val="left" w:pos="4084"/>
        </w:tabs>
        <w:jc w:val="left"/>
        <w:rPr>
          <w:sz w:val="18"/>
          <w:szCs w:val="18"/>
        </w:rPr>
      </w:pPr>
    </w:p>
    <w:p w14:paraId="4EC0F699" w14:textId="77777777" w:rsidR="00A4174B" w:rsidRDefault="00424E99">
      <w:r>
        <w:rPr>
          <w:rFonts w:hint="eastAsia"/>
        </w:rPr>
        <w:t>如果银行卡认证失败了，您有两种解决方案，第一种是点击【修改信息重新认证】按钮，返回至身份信息完善页面（实名认证第一步），重新实名认证；第二种是点击【尝试其他认证方式】按钮，使用其他认证方式进行认证（如下图）</w:t>
      </w:r>
    </w:p>
    <w:p w14:paraId="5BC12D4A" w14:textId="77777777" w:rsidR="00A4174B" w:rsidRDefault="00424E99">
      <w:pPr>
        <w:jc w:val="center"/>
      </w:pPr>
      <w:r>
        <w:rPr>
          <w:noProof/>
        </w:rPr>
        <w:lastRenderedPageBreak/>
        <w:drawing>
          <wp:inline distT="0" distB="0" distL="0" distR="0" wp14:anchorId="67A3846A" wp14:editId="071BD6F0">
            <wp:extent cx="2312670" cy="4586605"/>
            <wp:effectExtent l="19050" t="19050" r="11430" b="2349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94"/>
                    <a:stretch>
                      <a:fillRect/>
                    </a:stretch>
                  </pic:blipFill>
                  <pic:spPr>
                    <a:xfrm>
                      <a:off x="0" y="0"/>
                      <a:ext cx="2332522" cy="4625323"/>
                    </a:xfrm>
                    <a:prstGeom prst="rect">
                      <a:avLst/>
                    </a:prstGeom>
                    <a:ln>
                      <a:solidFill>
                        <a:schemeClr val="accent1"/>
                      </a:solidFill>
                    </a:ln>
                  </pic:spPr>
                </pic:pic>
              </a:graphicData>
            </a:graphic>
          </wp:inline>
        </w:drawing>
      </w:r>
    </w:p>
    <w:p w14:paraId="1CF34454" w14:textId="77777777" w:rsidR="00A4174B" w:rsidRDefault="00424E99">
      <w:pPr>
        <w:pStyle w:val="5"/>
      </w:pPr>
      <w:bookmarkStart w:id="64" w:name="_Toc1644727860"/>
      <w:r>
        <w:rPr>
          <w:rFonts w:hint="eastAsia"/>
        </w:rPr>
        <w:t>B</w:t>
      </w:r>
      <w:r>
        <w:rPr>
          <w:rFonts w:hint="eastAsia"/>
        </w:rPr>
        <w:t>、支付宝快捷认证</w:t>
      </w:r>
      <w:bookmarkEnd w:id="64"/>
    </w:p>
    <w:p w14:paraId="3B911931" w14:textId="77777777" w:rsidR="00A4174B" w:rsidRDefault="00424E99">
      <w:r>
        <w:rPr>
          <w:rFonts w:hint="eastAsia"/>
        </w:rPr>
        <w:t>在第一步中完善了身份信息之后，点击【支付宝快捷认证】，再在支付宝授权页面点击【同意并认证】即可进行快捷认证（由于兼容问题，</w:t>
      </w:r>
      <w:proofErr w:type="gramStart"/>
      <w:r>
        <w:rPr>
          <w:rFonts w:hint="eastAsia"/>
        </w:rPr>
        <w:t>腾讯系</w:t>
      </w:r>
      <w:proofErr w:type="gramEnd"/>
      <w:r>
        <w:rPr>
          <w:rFonts w:hint="eastAsia"/>
        </w:rPr>
        <w:t>浏览器暂不支持支付宝快捷认证这一方式）：</w:t>
      </w:r>
    </w:p>
    <w:p w14:paraId="48803C00" w14:textId="77777777" w:rsidR="00A4174B" w:rsidRDefault="00424E99">
      <w:r>
        <w:rPr>
          <w:noProof/>
        </w:rPr>
        <w:lastRenderedPageBreak/>
        <w:drawing>
          <wp:inline distT="0" distB="0" distL="0" distR="0" wp14:anchorId="52117566" wp14:editId="02D1BD73">
            <wp:extent cx="1834515" cy="2572385"/>
            <wp:effectExtent l="19050" t="19050" r="13335" b="1841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95"/>
                    <a:stretch>
                      <a:fillRect/>
                    </a:stretch>
                  </pic:blipFill>
                  <pic:spPr>
                    <a:xfrm>
                      <a:off x="0" y="0"/>
                      <a:ext cx="1840533" cy="2580354"/>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435D8DC3" wp14:editId="77145964">
            <wp:extent cx="1802765" cy="2565400"/>
            <wp:effectExtent l="19050" t="19050" r="26035" b="2540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96"/>
                    <a:stretch>
                      <a:fillRect/>
                    </a:stretch>
                  </pic:blipFill>
                  <pic:spPr>
                    <a:xfrm>
                      <a:off x="0" y="0"/>
                      <a:ext cx="1808518" cy="2573489"/>
                    </a:xfrm>
                    <a:prstGeom prst="rect">
                      <a:avLst/>
                    </a:prstGeom>
                    <a:ln>
                      <a:solidFill>
                        <a:schemeClr val="accent1"/>
                      </a:solidFill>
                    </a:ln>
                  </pic:spPr>
                </pic:pic>
              </a:graphicData>
            </a:graphic>
          </wp:inline>
        </w:drawing>
      </w:r>
    </w:p>
    <w:p w14:paraId="7A8AA59C" w14:textId="77777777" w:rsidR="00A4174B" w:rsidRDefault="00424E99">
      <w:r>
        <w:rPr>
          <w:rFonts w:hint="eastAsia"/>
        </w:rPr>
        <w:t>认证结果页面：如果支付宝快捷认</w:t>
      </w:r>
      <w:r>
        <w:rPr>
          <w:rFonts w:hint="eastAsia"/>
        </w:rPr>
        <w:t>证失败了，您有两种解决方案，第一种是点击【修改信息重新认证】按钮，返回至身份信息完善页面（实名认证第一步），重新实名认证；第二种是点击【尝试其他认证方式】按钮，使用其他认证方式进行认证（如下图）</w:t>
      </w:r>
    </w:p>
    <w:p w14:paraId="34005B2B" w14:textId="77777777" w:rsidR="00A4174B" w:rsidRDefault="00424E99">
      <w:r>
        <w:rPr>
          <w:noProof/>
        </w:rPr>
        <w:drawing>
          <wp:inline distT="0" distB="0" distL="0" distR="0" wp14:anchorId="62B64338" wp14:editId="053D98C9">
            <wp:extent cx="2239645" cy="2401570"/>
            <wp:effectExtent l="19050" t="19050" r="27305" b="1778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97"/>
                    <a:stretch>
                      <a:fillRect/>
                    </a:stretch>
                  </pic:blipFill>
                  <pic:spPr>
                    <a:xfrm>
                      <a:off x="0" y="0"/>
                      <a:ext cx="2243276" cy="2405507"/>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271AF78A" wp14:editId="50973C87">
            <wp:extent cx="1340485" cy="2401570"/>
            <wp:effectExtent l="19050" t="19050" r="12065" b="1778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98"/>
                    <a:stretch>
                      <a:fillRect/>
                    </a:stretch>
                  </pic:blipFill>
                  <pic:spPr>
                    <a:xfrm>
                      <a:off x="0" y="0"/>
                      <a:ext cx="1341038" cy="2402006"/>
                    </a:xfrm>
                    <a:prstGeom prst="rect">
                      <a:avLst/>
                    </a:prstGeom>
                    <a:ln>
                      <a:solidFill>
                        <a:schemeClr val="accent1"/>
                      </a:solidFill>
                    </a:ln>
                  </pic:spPr>
                </pic:pic>
              </a:graphicData>
            </a:graphic>
          </wp:inline>
        </w:drawing>
      </w:r>
    </w:p>
    <w:p w14:paraId="0CB64017" w14:textId="77777777" w:rsidR="00A4174B" w:rsidRDefault="00424E99">
      <w:pPr>
        <w:tabs>
          <w:tab w:val="left" w:pos="4084"/>
        </w:tabs>
        <w:ind w:firstLineChars="800" w:firstLine="1440"/>
        <w:jc w:val="left"/>
        <w:rPr>
          <w:sz w:val="18"/>
          <w:szCs w:val="18"/>
        </w:rPr>
      </w:pPr>
      <w:r>
        <w:rPr>
          <w:rFonts w:hint="eastAsia"/>
          <w:sz w:val="18"/>
          <w:szCs w:val="18"/>
        </w:rPr>
        <w:t>（上图：</w:t>
      </w:r>
      <w:r>
        <w:rPr>
          <w:rFonts w:hint="eastAsia"/>
          <w:sz w:val="18"/>
          <w:szCs w:val="18"/>
        </w:rPr>
        <w:t xml:space="preserve"> </w:t>
      </w:r>
      <w:r>
        <w:rPr>
          <w:rFonts w:hint="eastAsia"/>
          <w:sz w:val="18"/>
          <w:szCs w:val="18"/>
        </w:rPr>
        <w:t>支付宝快捷认证失败后的页面）</w:t>
      </w:r>
    </w:p>
    <w:p w14:paraId="46C56010" w14:textId="77777777" w:rsidR="00A4174B" w:rsidRDefault="00424E99">
      <w:pPr>
        <w:jc w:val="center"/>
      </w:pPr>
      <w:r>
        <w:rPr>
          <w:noProof/>
        </w:rPr>
        <w:lastRenderedPageBreak/>
        <w:drawing>
          <wp:inline distT="0" distB="0" distL="0" distR="0" wp14:anchorId="54F9E740" wp14:editId="122964C9">
            <wp:extent cx="2204085" cy="2581275"/>
            <wp:effectExtent l="19050" t="19050" r="24765" b="2857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92"/>
                    <a:stretch>
                      <a:fillRect/>
                    </a:stretch>
                  </pic:blipFill>
                  <pic:spPr>
                    <a:xfrm>
                      <a:off x="0" y="0"/>
                      <a:ext cx="2232001" cy="2614196"/>
                    </a:xfrm>
                    <a:prstGeom prst="rect">
                      <a:avLst/>
                    </a:prstGeom>
                    <a:ln>
                      <a:solidFill>
                        <a:schemeClr val="accent1"/>
                      </a:solidFill>
                    </a:ln>
                  </pic:spPr>
                </pic:pic>
              </a:graphicData>
            </a:graphic>
          </wp:inline>
        </w:drawing>
      </w:r>
    </w:p>
    <w:p w14:paraId="1D031803" w14:textId="77777777" w:rsidR="00A4174B" w:rsidRDefault="00424E99">
      <w:pPr>
        <w:jc w:val="center"/>
      </w:pPr>
      <w:r>
        <w:rPr>
          <w:rFonts w:hint="eastAsia"/>
          <w:sz w:val="18"/>
          <w:szCs w:val="18"/>
        </w:rPr>
        <w:t>（图</w:t>
      </w:r>
      <w:r>
        <w:rPr>
          <w:rFonts w:hint="eastAsia"/>
          <w:sz w:val="18"/>
          <w:szCs w:val="18"/>
        </w:rPr>
        <w:t xml:space="preserve">32 </w:t>
      </w:r>
      <w:r>
        <w:rPr>
          <w:rFonts w:hint="eastAsia"/>
          <w:sz w:val="18"/>
          <w:szCs w:val="18"/>
        </w:rPr>
        <w:t>支付宝快捷认证成功后的页面）</w:t>
      </w:r>
    </w:p>
    <w:p w14:paraId="1ABCE889" w14:textId="77777777" w:rsidR="00A4174B" w:rsidRDefault="00424E99">
      <w:pPr>
        <w:pStyle w:val="5"/>
      </w:pPr>
      <w:bookmarkStart w:id="65" w:name="_Toc531638836"/>
      <w:r>
        <w:rPr>
          <w:rFonts w:hint="eastAsia"/>
        </w:rPr>
        <w:t>C</w:t>
      </w:r>
      <w:r>
        <w:rPr>
          <w:rFonts w:hint="eastAsia"/>
        </w:rPr>
        <w:t>、手机号认证</w:t>
      </w:r>
      <w:bookmarkEnd w:id="65"/>
    </w:p>
    <w:p w14:paraId="5C318125" w14:textId="77777777" w:rsidR="00A4174B" w:rsidRDefault="00424E99">
      <w:r>
        <w:rPr>
          <w:rFonts w:hint="eastAsia"/>
        </w:rPr>
        <w:t>在第一步中完善了身份信息之后，点击【手机号认证】，</w:t>
      </w:r>
      <w:proofErr w:type="gramStart"/>
      <w:r>
        <w:rPr>
          <w:rFonts w:hint="eastAsia"/>
        </w:rPr>
        <w:t>契约锁会向</w:t>
      </w:r>
      <w:proofErr w:type="gramEnd"/>
      <w:r>
        <w:rPr>
          <w:rFonts w:hint="eastAsia"/>
        </w:rPr>
        <w:t>您的手机号发送一条验证码，如果验证</w:t>
      </w:r>
      <w:proofErr w:type="gramStart"/>
      <w:r>
        <w:rPr>
          <w:rFonts w:hint="eastAsia"/>
        </w:rPr>
        <w:t>码正确</w:t>
      </w:r>
      <w:proofErr w:type="gramEnd"/>
      <w:r>
        <w:rPr>
          <w:rFonts w:hint="eastAsia"/>
        </w:rPr>
        <w:t>则认证成功，否则认证失败：</w:t>
      </w:r>
    </w:p>
    <w:p w14:paraId="72345D2D" w14:textId="77777777" w:rsidR="00A4174B" w:rsidRDefault="00424E99">
      <w:r>
        <w:rPr>
          <w:noProof/>
        </w:rPr>
        <w:drawing>
          <wp:inline distT="0" distB="0" distL="0" distR="0" wp14:anchorId="590C2106" wp14:editId="415BD140">
            <wp:extent cx="1623695" cy="2345055"/>
            <wp:effectExtent l="19050" t="19050" r="14605" b="1714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99"/>
                    <a:stretch>
                      <a:fillRect/>
                    </a:stretch>
                  </pic:blipFill>
                  <pic:spPr>
                    <a:xfrm>
                      <a:off x="0" y="0"/>
                      <a:ext cx="1633109" cy="2358485"/>
                    </a:xfrm>
                    <a:prstGeom prst="rect">
                      <a:avLst/>
                    </a:prstGeom>
                    <a:ln>
                      <a:solidFill>
                        <a:schemeClr val="accent1"/>
                      </a:solidFill>
                    </a:ln>
                  </pic:spPr>
                </pic:pic>
              </a:graphicData>
            </a:graphic>
          </wp:inline>
        </w:drawing>
      </w:r>
      <w:r>
        <w:t xml:space="preserve"> </w:t>
      </w:r>
      <w:r>
        <w:rPr>
          <w:noProof/>
        </w:rPr>
        <w:drawing>
          <wp:inline distT="0" distB="0" distL="0" distR="0" wp14:anchorId="7A775791" wp14:editId="4F675547">
            <wp:extent cx="2492375" cy="2346960"/>
            <wp:effectExtent l="19050" t="19050" r="22225" b="1524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00"/>
                    <a:stretch>
                      <a:fillRect/>
                    </a:stretch>
                  </pic:blipFill>
                  <pic:spPr>
                    <a:xfrm>
                      <a:off x="0" y="0"/>
                      <a:ext cx="2503039" cy="2357231"/>
                    </a:xfrm>
                    <a:prstGeom prst="rect">
                      <a:avLst/>
                    </a:prstGeom>
                    <a:ln>
                      <a:solidFill>
                        <a:schemeClr val="accent1"/>
                      </a:solidFill>
                    </a:ln>
                  </pic:spPr>
                </pic:pic>
              </a:graphicData>
            </a:graphic>
          </wp:inline>
        </w:drawing>
      </w:r>
    </w:p>
    <w:p w14:paraId="5DE78766" w14:textId="77777777" w:rsidR="00A4174B" w:rsidRDefault="00424E99">
      <w:r>
        <w:rPr>
          <w:rFonts w:hint="eastAsia"/>
        </w:rPr>
        <w:t>认证结果页面：如果验证码验证失败了，您可以点击页面下方的【使用其他认证方式】进行认证（如下图）</w:t>
      </w:r>
    </w:p>
    <w:p w14:paraId="16423E3B" w14:textId="77777777" w:rsidR="00A4174B" w:rsidRDefault="00424E99">
      <w:pPr>
        <w:jc w:val="center"/>
      </w:pPr>
      <w:r>
        <w:rPr>
          <w:noProof/>
        </w:rPr>
        <w:lastRenderedPageBreak/>
        <w:drawing>
          <wp:inline distT="0" distB="0" distL="0" distR="0" wp14:anchorId="4A3F6B85" wp14:editId="7E0CA847">
            <wp:extent cx="1821815" cy="3625850"/>
            <wp:effectExtent l="19050" t="19050" r="26035" b="1270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101"/>
                    <a:stretch>
                      <a:fillRect/>
                    </a:stretch>
                  </pic:blipFill>
                  <pic:spPr>
                    <a:xfrm>
                      <a:off x="0" y="0"/>
                      <a:ext cx="1821976" cy="3626001"/>
                    </a:xfrm>
                    <a:prstGeom prst="rect">
                      <a:avLst/>
                    </a:prstGeom>
                    <a:ln>
                      <a:solidFill>
                        <a:schemeClr val="accent1"/>
                      </a:solidFill>
                    </a:ln>
                  </pic:spPr>
                </pic:pic>
              </a:graphicData>
            </a:graphic>
          </wp:inline>
        </w:drawing>
      </w:r>
    </w:p>
    <w:p w14:paraId="065A1FAD" w14:textId="77777777" w:rsidR="00A4174B" w:rsidRDefault="00424E99">
      <w:pPr>
        <w:jc w:val="center"/>
        <w:rPr>
          <w:sz w:val="18"/>
          <w:szCs w:val="18"/>
        </w:rPr>
      </w:pPr>
      <w:r>
        <w:rPr>
          <w:rFonts w:hint="eastAsia"/>
          <w:sz w:val="18"/>
          <w:szCs w:val="18"/>
        </w:rPr>
        <w:t>（图</w:t>
      </w:r>
      <w:r>
        <w:rPr>
          <w:rFonts w:hint="eastAsia"/>
          <w:sz w:val="18"/>
          <w:szCs w:val="18"/>
        </w:rPr>
        <w:t xml:space="preserve">33 </w:t>
      </w:r>
      <w:r>
        <w:rPr>
          <w:rFonts w:hint="eastAsia"/>
          <w:sz w:val="18"/>
          <w:szCs w:val="18"/>
        </w:rPr>
        <w:t>输入验证</w:t>
      </w:r>
      <w:proofErr w:type="gramStart"/>
      <w:r>
        <w:rPr>
          <w:rFonts w:hint="eastAsia"/>
          <w:sz w:val="18"/>
          <w:szCs w:val="18"/>
        </w:rPr>
        <w:t>码错误</w:t>
      </w:r>
      <w:proofErr w:type="gramEnd"/>
      <w:r>
        <w:rPr>
          <w:rFonts w:hint="eastAsia"/>
          <w:sz w:val="18"/>
          <w:szCs w:val="18"/>
        </w:rPr>
        <w:t>后的页面）</w:t>
      </w:r>
    </w:p>
    <w:p w14:paraId="4A7DD2D7" w14:textId="77777777" w:rsidR="00A4174B" w:rsidRDefault="00424E99">
      <w:pPr>
        <w:jc w:val="center"/>
      </w:pPr>
      <w:r>
        <w:rPr>
          <w:noProof/>
        </w:rPr>
        <w:drawing>
          <wp:inline distT="0" distB="0" distL="0" distR="0" wp14:anchorId="46A09943" wp14:editId="1A2487B8">
            <wp:extent cx="2204085" cy="2581275"/>
            <wp:effectExtent l="19050" t="19050" r="24765" b="2857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92"/>
                    <a:stretch>
                      <a:fillRect/>
                    </a:stretch>
                  </pic:blipFill>
                  <pic:spPr>
                    <a:xfrm>
                      <a:off x="0" y="0"/>
                      <a:ext cx="2232001" cy="2614196"/>
                    </a:xfrm>
                    <a:prstGeom prst="rect">
                      <a:avLst/>
                    </a:prstGeom>
                    <a:ln>
                      <a:solidFill>
                        <a:schemeClr val="accent1"/>
                      </a:solidFill>
                    </a:ln>
                  </pic:spPr>
                </pic:pic>
              </a:graphicData>
            </a:graphic>
          </wp:inline>
        </w:drawing>
      </w:r>
    </w:p>
    <w:p w14:paraId="580E5546" w14:textId="77777777" w:rsidR="00A4174B" w:rsidRDefault="00424E99">
      <w:pPr>
        <w:jc w:val="center"/>
      </w:pPr>
      <w:r>
        <w:rPr>
          <w:rFonts w:hint="eastAsia"/>
          <w:sz w:val="18"/>
          <w:szCs w:val="18"/>
        </w:rPr>
        <w:t>（图</w:t>
      </w:r>
      <w:r>
        <w:rPr>
          <w:rFonts w:hint="eastAsia"/>
          <w:sz w:val="18"/>
          <w:szCs w:val="18"/>
        </w:rPr>
        <w:t xml:space="preserve">34 </w:t>
      </w:r>
      <w:r>
        <w:rPr>
          <w:rFonts w:hint="eastAsia"/>
          <w:sz w:val="18"/>
          <w:szCs w:val="18"/>
        </w:rPr>
        <w:t>手机号认证成功后的页面）</w:t>
      </w:r>
    </w:p>
    <w:p w14:paraId="38EA5019" w14:textId="77777777" w:rsidR="00A4174B" w:rsidRDefault="00424E99">
      <w:pPr>
        <w:pStyle w:val="5"/>
      </w:pPr>
      <w:bookmarkStart w:id="66" w:name="_Toc1721945132"/>
      <w:r>
        <w:rPr>
          <w:rFonts w:hint="eastAsia"/>
        </w:rPr>
        <w:t>D</w:t>
      </w:r>
      <w:r>
        <w:rPr>
          <w:rFonts w:hint="eastAsia"/>
        </w:rPr>
        <w:t>、人脸识别认证</w:t>
      </w:r>
      <w:bookmarkEnd w:id="66"/>
    </w:p>
    <w:p w14:paraId="100F979E" w14:textId="77777777" w:rsidR="00A4174B" w:rsidRDefault="00424E99">
      <w:r>
        <w:rPr>
          <w:rFonts w:hint="eastAsia"/>
        </w:rPr>
        <w:t>在第一步中完善了身份信息之后，点击【人脸识别认证】，录制一段朗读数字的视频后上传至</w:t>
      </w:r>
      <w:proofErr w:type="gramStart"/>
      <w:r>
        <w:rPr>
          <w:rFonts w:hint="eastAsia"/>
        </w:rPr>
        <w:t>契约锁做活体</w:t>
      </w:r>
      <w:proofErr w:type="gramEnd"/>
      <w:r>
        <w:rPr>
          <w:rFonts w:hint="eastAsia"/>
        </w:rPr>
        <w:t>检测：</w:t>
      </w:r>
    </w:p>
    <w:p w14:paraId="41383548" w14:textId="77777777" w:rsidR="00A4174B" w:rsidRDefault="00424E99">
      <w:r>
        <w:rPr>
          <w:noProof/>
        </w:rPr>
        <w:lastRenderedPageBreak/>
        <w:drawing>
          <wp:inline distT="0" distB="0" distL="0" distR="0" wp14:anchorId="0677524C" wp14:editId="2A9CE6C8">
            <wp:extent cx="1855470" cy="2664460"/>
            <wp:effectExtent l="19050" t="19050" r="11430" b="2159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102"/>
                    <a:stretch>
                      <a:fillRect/>
                    </a:stretch>
                  </pic:blipFill>
                  <pic:spPr>
                    <a:xfrm>
                      <a:off x="0" y="0"/>
                      <a:ext cx="1862713" cy="2674190"/>
                    </a:xfrm>
                    <a:prstGeom prst="rect">
                      <a:avLst/>
                    </a:prstGeom>
                    <a:ln>
                      <a:solidFill>
                        <a:schemeClr val="accent1"/>
                      </a:solidFill>
                    </a:ln>
                  </pic:spPr>
                </pic:pic>
              </a:graphicData>
            </a:graphic>
          </wp:inline>
        </w:drawing>
      </w:r>
      <w:r>
        <w:t xml:space="preserve"> </w:t>
      </w:r>
      <w:r>
        <w:rPr>
          <w:noProof/>
        </w:rPr>
        <w:drawing>
          <wp:inline distT="0" distB="0" distL="0" distR="0" wp14:anchorId="604E50D5" wp14:editId="377FF4D7">
            <wp:extent cx="1703705" cy="2670175"/>
            <wp:effectExtent l="19050" t="19050" r="10795" b="1587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103"/>
                    <a:stretch>
                      <a:fillRect/>
                    </a:stretch>
                  </pic:blipFill>
                  <pic:spPr>
                    <a:xfrm>
                      <a:off x="0" y="0"/>
                      <a:ext cx="1711770" cy="2682624"/>
                    </a:xfrm>
                    <a:prstGeom prst="rect">
                      <a:avLst/>
                    </a:prstGeom>
                    <a:ln>
                      <a:solidFill>
                        <a:schemeClr val="accent1"/>
                      </a:solidFill>
                    </a:ln>
                  </pic:spPr>
                </pic:pic>
              </a:graphicData>
            </a:graphic>
          </wp:inline>
        </w:drawing>
      </w:r>
    </w:p>
    <w:p w14:paraId="2460DD6E" w14:textId="77777777" w:rsidR="00A4174B" w:rsidRDefault="00424E99">
      <w:r>
        <w:rPr>
          <w:noProof/>
        </w:rPr>
        <w:drawing>
          <wp:inline distT="0" distB="0" distL="0" distR="0" wp14:anchorId="42E0A071" wp14:editId="3E77DBB4">
            <wp:extent cx="1875790" cy="3766185"/>
            <wp:effectExtent l="0" t="0" r="0" b="5715"/>
            <wp:docPr id="4134" name="图片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 name="图片 4134"/>
                    <pic:cNvPicPr>
                      <a:picLocks noChangeAspect="1"/>
                    </pic:cNvPicPr>
                  </pic:nvPicPr>
                  <pic:blipFill>
                    <a:blip r:embed="rId104"/>
                    <a:stretch>
                      <a:fillRect/>
                    </a:stretch>
                  </pic:blipFill>
                  <pic:spPr>
                    <a:xfrm>
                      <a:off x="0" y="0"/>
                      <a:ext cx="1875522" cy="3765251"/>
                    </a:xfrm>
                    <a:prstGeom prst="rect">
                      <a:avLst/>
                    </a:prstGeom>
                  </pic:spPr>
                </pic:pic>
              </a:graphicData>
            </a:graphic>
          </wp:inline>
        </w:drawing>
      </w:r>
      <w:r>
        <w:t xml:space="preserve"> </w:t>
      </w:r>
      <w:r>
        <w:rPr>
          <w:noProof/>
        </w:rPr>
        <w:drawing>
          <wp:inline distT="0" distB="0" distL="0" distR="0" wp14:anchorId="17345B44" wp14:editId="4E9DEF22">
            <wp:extent cx="1776730" cy="3766185"/>
            <wp:effectExtent l="0" t="0" r="0" b="5715"/>
            <wp:docPr id="4135" name="图片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 name="图片 4135"/>
                    <pic:cNvPicPr>
                      <a:picLocks noChangeAspect="1"/>
                    </pic:cNvPicPr>
                  </pic:nvPicPr>
                  <pic:blipFill>
                    <a:blip r:embed="rId105"/>
                    <a:stretch>
                      <a:fillRect/>
                    </a:stretch>
                  </pic:blipFill>
                  <pic:spPr>
                    <a:xfrm>
                      <a:off x="0" y="0"/>
                      <a:ext cx="1778619" cy="3769823"/>
                    </a:xfrm>
                    <a:prstGeom prst="rect">
                      <a:avLst/>
                    </a:prstGeom>
                  </pic:spPr>
                </pic:pic>
              </a:graphicData>
            </a:graphic>
          </wp:inline>
        </w:drawing>
      </w:r>
    </w:p>
    <w:p w14:paraId="331B895F" w14:textId="77777777" w:rsidR="00A4174B" w:rsidRDefault="00424E99">
      <w:r>
        <w:rPr>
          <w:rFonts w:hint="eastAsia"/>
        </w:rPr>
        <w:t>认证结果页面：如果人脸识别认证失败了，您有两种解决方案，第一种是点击【修改信息重新认证】按钮，返回至身份信息完善页面（实名认证第一步），重新实名认证；第二种是点击【尝试其他认证方式】按钮，使用其他认证</w:t>
      </w:r>
      <w:r>
        <w:rPr>
          <w:rFonts w:hint="eastAsia"/>
        </w:rPr>
        <w:t>方式进行认证（如下图）</w:t>
      </w:r>
    </w:p>
    <w:p w14:paraId="4271D522" w14:textId="77777777" w:rsidR="00A4174B" w:rsidRDefault="00424E99">
      <w:pPr>
        <w:jc w:val="center"/>
      </w:pPr>
      <w:r>
        <w:rPr>
          <w:noProof/>
        </w:rPr>
        <w:lastRenderedPageBreak/>
        <w:drawing>
          <wp:inline distT="0" distB="0" distL="0" distR="0" wp14:anchorId="1BEBC45E" wp14:editId="3ED91BE5">
            <wp:extent cx="1971040" cy="3138805"/>
            <wp:effectExtent l="19050" t="19050" r="10160" b="2349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106"/>
                    <a:stretch>
                      <a:fillRect/>
                    </a:stretch>
                  </pic:blipFill>
                  <pic:spPr>
                    <a:xfrm>
                      <a:off x="0" y="0"/>
                      <a:ext cx="1971669" cy="3139169"/>
                    </a:xfrm>
                    <a:prstGeom prst="rect">
                      <a:avLst/>
                    </a:prstGeom>
                    <a:ln>
                      <a:solidFill>
                        <a:schemeClr val="accent1"/>
                      </a:solidFill>
                    </a:ln>
                  </pic:spPr>
                </pic:pic>
              </a:graphicData>
            </a:graphic>
          </wp:inline>
        </w:drawing>
      </w:r>
    </w:p>
    <w:p w14:paraId="240A481A" w14:textId="77777777" w:rsidR="00A4174B" w:rsidRDefault="00424E99">
      <w:pPr>
        <w:tabs>
          <w:tab w:val="left" w:pos="4084"/>
        </w:tabs>
        <w:jc w:val="center"/>
        <w:rPr>
          <w:sz w:val="18"/>
          <w:szCs w:val="18"/>
        </w:rPr>
      </w:pPr>
      <w:r>
        <w:rPr>
          <w:rFonts w:hint="eastAsia"/>
          <w:sz w:val="18"/>
          <w:szCs w:val="18"/>
        </w:rPr>
        <w:t>（图</w:t>
      </w:r>
      <w:r>
        <w:rPr>
          <w:rFonts w:hint="eastAsia"/>
          <w:sz w:val="18"/>
          <w:szCs w:val="18"/>
        </w:rPr>
        <w:t xml:space="preserve">35 </w:t>
      </w:r>
      <w:r>
        <w:rPr>
          <w:rFonts w:hint="eastAsia"/>
          <w:sz w:val="18"/>
          <w:szCs w:val="18"/>
        </w:rPr>
        <w:t>人脸识别认证失败后的页面）</w:t>
      </w:r>
    </w:p>
    <w:p w14:paraId="397CE39D" w14:textId="77777777" w:rsidR="00A4174B" w:rsidRDefault="00424E99">
      <w:pPr>
        <w:jc w:val="center"/>
      </w:pPr>
      <w:r>
        <w:rPr>
          <w:noProof/>
        </w:rPr>
        <w:drawing>
          <wp:inline distT="0" distB="0" distL="0" distR="0" wp14:anchorId="2A10008D" wp14:editId="42F1EB54">
            <wp:extent cx="2204085" cy="2581275"/>
            <wp:effectExtent l="19050" t="19050" r="24765" b="2857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92"/>
                    <a:stretch>
                      <a:fillRect/>
                    </a:stretch>
                  </pic:blipFill>
                  <pic:spPr>
                    <a:xfrm>
                      <a:off x="0" y="0"/>
                      <a:ext cx="2232001" cy="2614196"/>
                    </a:xfrm>
                    <a:prstGeom prst="rect">
                      <a:avLst/>
                    </a:prstGeom>
                    <a:ln>
                      <a:solidFill>
                        <a:schemeClr val="accent1"/>
                      </a:solidFill>
                    </a:ln>
                  </pic:spPr>
                </pic:pic>
              </a:graphicData>
            </a:graphic>
          </wp:inline>
        </w:drawing>
      </w:r>
    </w:p>
    <w:p w14:paraId="0734D388" w14:textId="77777777" w:rsidR="00A4174B" w:rsidRDefault="00424E99">
      <w:pPr>
        <w:jc w:val="center"/>
      </w:pPr>
      <w:r>
        <w:rPr>
          <w:rFonts w:hint="eastAsia"/>
          <w:sz w:val="18"/>
          <w:szCs w:val="18"/>
        </w:rPr>
        <w:t>（图</w:t>
      </w:r>
      <w:r>
        <w:rPr>
          <w:rFonts w:hint="eastAsia"/>
          <w:sz w:val="18"/>
          <w:szCs w:val="18"/>
        </w:rPr>
        <w:t xml:space="preserve">36 </w:t>
      </w:r>
      <w:r>
        <w:rPr>
          <w:rFonts w:hint="eastAsia"/>
          <w:sz w:val="18"/>
          <w:szCs w:val="18"/>
        </w:rPr>
        <w:t>人脸识别认证成功后的页面）</w:t>
      </w:r>
    </w:p>
    <w:p w14:paraId="10A3C58D" w14:textId="77777777" w:rsidR="00A4174B" w:rsidRDefault="00A4174B">
      <w:pPr>
        <w:tabs>
          <w:tab w:val="left" w:pos="4084"/>
        </w:tabs>
        <w:jc w:val="center"/>
        <w:rPr>
          <w:sz w:val="18"/>
          <w:szCs w:val="18"/>
        </w:rPr>
      </w:pPr>
    </w:p>
    <w:p w14:paraId="75DE6E16" w14:textId="77777777" w:rsidR="00A4174B" w:rsidRDefault="00424E99">
      <w:pPr>
        <w:pStyle w:val="5"/>
      </w:pPr>
      <w:bookmarkStart w:id="67" w:name="_Toc1242206552"/>
      <w:r>
        <w:rPr>
          <w:rFonts w:hint="eastAsia"/>
        </w:rPr>
        <w:t>E</w:t>
      </w:r>
      <w:r>
        <w:rPr>
          <w:rFonts w:hint="eastAsia"/>
        </w:rPr>
        <w:t>、人工审核认证</w:t>
      </w:r>
      <w:bookmarkEnd w:id="67"/>
    </w:p>
    <w:p w14:paraId="71324736" w14:textId="77777777" w:rsidR="00A4174B" w:rsidRDefault="00424E99">
      <w:pPr>
        <w:jc w:val="left"/>
      </w:pPr>
      <w:r>
        <w:rPr>
          <w:rFonts w:hint="eastAsia"/>
        </w:rPr>
        <w:t>人工审核的认证方式是在上面四种认证方式失败后的备选方式，需要您上传正面证件照和手持证件照，然后由契约锁审核人员进行审核，客服会在大约</w:t>
      </w:r>
      <w:r>
        <w:rPr>
          <w:rFonts w:hint="eastAsia"/>
        </w:rPr>
        <w:t>15~30min</w:t>
      </w:r>
      <w:r>
        <w:rPr>
          <w:rFonts w:hint="eastAsia"/>
        </w:rPr>
        <w:t>内完成审核：</w:t>
      </w:r>
    </w:p>
    <w:p w14:paraId="30E2E152" w14:textId="77777777" w:rsidR="00A4174B" w:rsidRDefault="00424E99">
      <w:pPr>
        <w:jc w:val="center"/>
      </w:pPr>
      <w:r>
        <w:rPr>
          <w:noProof/>
        </w:rPr>
        <w:lastRenderedPageBreak/>
        <w:drawing>
          <wp:inline distT="0" distB="0" distL="0" distR="0" wp14:anchorId="55DDC1A4" wp14:editId="375A9F66">
            <wp:extent cx="1748790" cy="2933700"/>
            <wp:effectExtent l="19050" t="19050" r="22860" b="1905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107"/>
                    <a:stretch>
                      <a:fillRect/>
                    </a:stretch>
                  </pic:blipFill>
                  <pic:spPr>
                    <a:xfrm>
                      <a:off x="0" y="0"/>
                      <a:ext cx="1755336" cy="2944298"/>
                    </a:xfrm>
                    <a:prstGeom prst="rect">
                      <a:avLst/>
                    </a:prstGeom>
                    <a:ln>
                      <a:solidFill>
                        <a:schemeClr val="accent1"/>
                      </a:solidFill>
                    </a:ln>
                  </pic:spPr>
                </pic:pic>
              </a:graphicData>
            </a:graphic>
          </wp:inline>
        </w:drawing>
      </w:r>
      <w:r>
        <w:rPr>
          <w:noProof/>
        </w:rPr>
        <w:drawing>
          <wp:inline distT="0" distB="0" distL="0" distR="0" wp14:anchorId="2AA1D855" wp14:editId="1DF50B46">
            <wp:extent cx="1474470" cy="2927350"/>
            <wp:effectExtent l="19050" t="19050" r="11430" b="2540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108"/>
                    <a:stretch>
                      <a:fillRect/>
                    </a:stretch>
                  </pic:blipFill>
                  <pic:spPr>
                    <a:xfrm>
                      <a:off x="0" y="0"/>
                      <a:ext cx="1474896" cy="2928156"/>
                    </a:xfrm>
                    <a:prstGeom prst="rect">
                      <a:avLst/>
                    </a:prstGeom>
                    <a:ln>
                      <a:solidFill>
                        <a:schemeClr val="accent1"/>
                      </a:solidFill>
                    </a:ln>
                  </pic:spPr>
                </pic:pic>
              </a:graphicData>
            </a:graphic>
          </wp:inline>
        </w:drawing>
      </w:r>
    </w:p>
    <w:p w14:paraId="0AEAE6A0" w14:textId="77777777" w:rsidR="00A4174B" w:rsidRDefault="00424E99">
      <w:pPr>
        <w:jc w:val="center"/>
      </w:pPr>
      <w:r>
        <w:rPr>
          <w:noProof/>
        </w:rPr>
        <w:drawing>
          <wp:inline distT="0" distB="0" distL="0" distR="0" wp14:anchorId="5CBE4077" wp14:editId="09BBEC60">
            <wp:extent cx="1699260" cy="2622550"/>
            <wp:effectExtent l="19050" t="19050" r="15240" b="2540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 name="图片 4133"/>
                    <pic:cNvPicPr>
                      <a:picLocks noChangeAspect="1"/>
                    </pic:cNvPicPr>
                  </pic:nvPicPr>
                  <pic:blipFill>
                    <a:blip r:embed="rId109"/>
                    <a:stretch>
                      <a:fillRect/>
                    </a:stretch>
                  </pic:blipFill>
                  <pic:spPr>
                    <a:xfrm>
                      <a:off x="0" y="0"/>
                      <a:ext cx="1701231" cy="2625598"/>
                    </a:xfrm>
                    <a:prstGeom prst="rect">
                      <a:avLst/>
                    </a:prstGeom>
                    <a:ln>
                      <a:solidFill>
                        <a:schemeClr val="accent1"/>
                      </a:solidFill>
                    </a:ln>
                  </pic:spPr>
                </pic:pic>
              </a:graphicData>
            </a:graphic>
          </wp:inline>
        </w:drawing>
      </w:r>
      <w:r>
        <w:rPr>
          <w:noProof/>
        </w:rPr>
        <w:drawing>
          <wp:inline distT="0" distB="0" distL="0" distR="0" wp14:anchorId="0967DBDF" wp14:editId="706AA7F1">
            <wp:extent cx="1360805" cy="2625090"/>
            <wp:effectExtent l="19050" t="19050" r="10795" b="2286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110"/>
                    <a:stretch>
                      <a:fillRect/>
                    </a:stretch>
                  </pic:blipFill>
                  <pic:spPr>
                    <a:xfrm>
                      <a:off x="0" y="0"/>
                      <a:ext cx="1361135" cy="2625759"/>
                    </a:xfrm>
                    <a:prstGeom prst="rect">
                      <a:avLst/>
                    </a:prstGeom>
                    <a:ln>
                      <a:solidFill>
                        <a:schemeClr val="accent1"/>
                      </a:solidFill>
                    </a:ln>
                  </pic:spPr>
                </pic:pic>
              </a:graphicData>
            </a:graphic>
          </wp:inline>
        </w:drawing>
      </w:r>
    </w:p>
    <w:p w14:paraId="709E47D0" w14:textId="77777777" w:rsidR="00A4174B" w:rsidRDefault="00424E99">
      <w:pPr>
        <w:jc w:val="center"/>
      </w:pPr>
      <w:r>
        <w:rPr>
          <w:noProof/>
        </w:rPr>
        <w:drawing>
          <wp:inline distT="0" distB="0" distL="0" distR="0" wp14:anchorId="46B9AFA7" wp14:editId="5C94711C">
            <wp:extent cx="2204085" cy="2581275"/>
            <wp:effectExtent l="19050" t="19050" r="24765" b="2857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92"/>
                    <a:stretch>
                      <a:fillRect/>
                    </a:stretch>
                  </pic:blipFill>
                  <pic:spPr>
                    <a:xfrm>
                      <a:off x="0" y="0"/>
                      <a:ext cx="2232001" cy="2614196"/>
                    </a:xfrm>
                    <a:prstGeom prst="rect">
                      <a:avLst/>
                    </a:prstGeom>
                    <a:ln>
                      <a:solidFill>
                        <a:schemeClr val="accent1"/>
                      </a:solidFill>
                    </a:ln>
                  </pic:spPr>
                </pic:pic>
              </a:graphicData>
            </a:graphic>
          </wp:inline>
        </w:drawing>
      </w:r>
    </w:p>
    <w:p w14:paraId="0335DF8B" w14:textId="77777777" w:rsidR="00A4174B" w:rsidRDefault="00424E99">
      <w:pPr>
        <w:jc w:val="center"/>
      </w:pPr>
      <w:r>
        <w:rPr>
          <w:rFonts w:hint="eastAsia"/>
          <w:sz w:val="18"/>
          <w:szCs w:val="18"/>
        </w:rPr>
        <w:lastRenderedPageBreak/>
        <w:t>（图</w:t>
      </w:r>
      <w:r>
        <w:rPr>
          <w:rFonts w:hint="eastAsia"/>
          <w:sz w:val="18"/>
          <w:szCs w:val="18"/>
        </w:rPr>
        <w:t xml:space="preserve">37 </w:t>
      </w:r>
      <w:r>
        <w:rPr>
          <w:rFonts w:hint="eastAsia"/>
          <w:sz w:val="18"/>
          <w:szCs w:val="18"/>
        </w:rPr>
        <w:t>人工审核认证成功后的页面）</w:t>
      </w:r>
    </w:p>
    <w:p w14:paraId="44CD770A" w14:textId="77777777" w:rsidR="00A4174B" w:rsidRDefault="00424E99">
      <w:pPr>
        <w:jc w:val="left"/>
        <w:rPr>
          <w:b/>
        </w:rPr>
      </w:pPr>
      <w:r>
        <w:rPr>
          <w:rFonts w:hint="eastAsia"/>
          <w:b/>
        </w:rPr>
        <w:t>请注意，持有非身份证的用户只能选择人工审核的方式进行实名认证！</w:t>
      </w:r>
    </w:p>
    <w:p w14:paraId="195CA689" w14:textId="77777777" w:rsidR="00A4174B" w:rsidRDefault="00424E99">
      <w:pPr>
        <w:pStyle w:val="3"/>
      </w:pPr>
      <w:bookmarkStart w:id="68" w:name="_Toc2076986977"/>
      <w:r>
        <w:rPr>
          <w:rFonts w:hint="eastAsia"/>
        </w:rPr>
        <w:t>4.2</w:t>
      </w:r>
      <w:r>
        <w:rPr>
          <w:rFonts w:hint="eastAsia"/>
        </w:rPr>
        <w:t xml:space="preserve"> </w:t>
      </w:r>
      <w:r>
        <w:rPr>
          <w:rFonts w:hint="eastAsia"/>
        </w:rPr>
        <w:t>个人签名的设置</w:t>
      </w:r>
      <w:bookmarkEnd w:id="68"/>
    </w:p>
    <w:p w14:paraId="126D8F78" w14:textId="77777777" w:rsidR="00A4174B" w:rsidRDefault="00424E99">
      <w:r>
        <w:rPr>
          <w:rFonts w:hint="eastAsia"/>
        </w:rPr>
        <w:t>您可以在个人中心—基本信息</w:t>
      </w:r>
      <w:proofErr w:type="gramStart"/>
      <w:r>
        <w:rPr>
          <w:rFonts w:hint="eastAsia"/>
        </w:rPr>
        <w:t>处维护</w:t>
      </w:r>
      <w:proofErr w:type="gramEnd"/>
      <w:r>
        <w:rPr>
          <w:rFonts w:hint="eastAsia"/>
        </w:rPr>
        <w:t>您的个人签名，最多可以维护五个，维护完成后您可以使用这些签名在合同上签字。个人签名的维护操作如下：</w:t>
      </w:r>
    </w:p>
    <w:p w14:paraId="10259CD4" w14:textId="77777777" w:rsidR="00A4174B" w:rsidRDefault="00424E99">
      <w:r>
        <w:rPr>
          <w:noProof/>
        </w:rPr>
        <w:drawing>
          <wp:inline distT="0" distB="0" distL="0" distR="0" wp14:anchorId="45C41809" wp14:editId="0EDAFB72">
            <wp:extent cx="5274310" cy="1599565"/>
            <wp:effectExtent l="19050" t="19050" r="21590" b="19685"/>
            <wp:docPr id="4474" name="图片 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 name="图片 4474"/>
                    <pic:cNvPicPr>
                      <a:picLocks noChangeAspect="1"/>
                    </pic:cNvPicPr>
                  </pic:nvPicPr>
                  <pic:blipFill>
                    <a:blip r:embed="rId111"/>
                    <a:stretch>
                      <a:fillRect/>
                    </a:stretch>
                  </pic:blipFill>
                  <pic:spPr>
                    <a:xfrm>
                      <a:off x="0" y="0"/>
                      <a:ext cx="5274310" cy="1599996"/>
                    </a:xfrm>
                    <a:prstGeom prst="rect">
                      <a:avLst/>
                    </a:prstGeom>
                    <a:ln>
                      <a:solidFill>
                        <a:schemeClr val="accent1"/>
                      </a:solidFill>
                    </a:ln>
                  </pic:spPr>
                </pic:pic>
              </a:graphicData>
            </a:graphic>
          </wp:inline>
        </w:drawing>
      </w:r>
    </w:p>
    <w:p w14:paraId="0DFE2744" w14:textId="77777777" w:rsidR="00A4174B" w:rsidRDefault="00424E99">
      <w:r>
        <w:rPr>
          <w:noProof/>
        </w:rPr>
        <w:drawing>
          <wp:inline distT="0" distB="0" distL="0" distR="0" wp14:anchorId="01ED06A8" wp14:editId="7D24FE05">
            <wp:extent cx="5274310" cy="1918335"/>
            <wp:effectExtent l="19050" t="19050" r="21590" b="24765"/>
            <wp:docPr id="4475" name="图片 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 name="图片 4475"/>
                    <pic:cNvPicPr>
                      <a:picLocks noChangeAspect="1"/>
                    </pic:cNvPicPr>
                  </pic:nvPicPr>
                  <pic:blipFill>
                    <a:blip r:embed="rId112"/>
                    <a:stretch>
                      <a:fillRect/>
                    </a:stretch>
                  </pic:blipFill>
                  <pic:spPr>
                    <a:xfrm>
                      <a:off x="0" y="0"/>
                      <a:ext cx="5274310" cy="1918652"/>
                    </a:xfrm>
                    <a:prstGeom prst="rect">
                      <a:avLst/>
                    </a:prstGeom>
                    <a:ln>
                      <a:solidFill>
                        <a:schemeClr val="accent1"/>
                      </a:solidFill>
                    </a:ln>
                  </pic:spPr>
                </pic:pic>
              </a:graphicData>
            </a:graphic>
          </wp:inline>
        </w:drawing>
      </w:r>
    </w:p>
    <w:p w14:paraId="6A3522A8" w14:textId="77777777" w:rsidR="00A4174B" w:rsidRDefault="00424E99">
      <w:r>
        <w:rPr>
          <w:noProof/>
        </w:rPr>
        <w:drawing>
          <wp:inline distT="0" distB="0" distL="0" distR="0" wp14:anchorId="0F31FF5B" wp14:editId="0C1E0214">
            <wp:extent cx="5274310" cy="1911985"/>
            <wp:effectExtent l="0" t="0" r="2540" b="0"/>
            <wp:docPr id="4477" name="图片 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7" name="图片 4477"/>
                    <pic:cNvPicPr>
                      <a:picLocks noChangeAspect="1"/>
                    </pic:cNvPicPr>
                  </pic:nvPicPr>
                  <pic:blipFill>
                    <a:blip r:embed="rId113"/>
                    <a:stretch>
                      <a:fillRect/>
                    </a:stretch>
                  </pic:blipFill>
                  <pic:spPr>
                    <a:xfrm>
                      <a:off x="0" y="0"/>
                      <a:ext cx="5274310" cy="1912548"/>
                    </a:xfrm>
                    <a:prstGeom prst="rect">
                      <a:avLst/>
                    </a:prstGeom>
                  </pic:spPr>
                </pic:pic>
              </a:graphicData>
            </a:graphic>
          </wp:inline>
        </w:drawing>
      </w:r>
    </w:p>
    <w:p w14:paraId="137F87C3" w14:textId="77777777" w:rsidR="00A4174B" w:rsidRDefault="00424E99">
      <w:r>
        <w:rPr>
          <w:noProof/>
        </w:rPr>
        <w:lastRenderedPageBreak/>
        <w:drawing>
          <wp:inline distT="0" distB="0" distL="0" distR="0" wp14:anchorId="76427FB2" wp14:editId="7029C5F9">
            <wp:extent cx="5274310" cy="1447165"/>
            <wp:effectExtent l="19050" t="19050" r="21590" b="19685"/>
            <wp:docPr id="4478" name="图片 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8" name="图片 4478"/>
                    <pic:cNvPicPr>
                      <a:picLocks noChangeAspect="1"/>
                    </pic:cNvPicPr>
                  </pic:nvPicPr>
                  <pic:blipFill>
                    <a:blip r:embed="rId114"/>
                    <a:stretch>
                      <a:fillRect/>
                    </a:stretch>
                  </pic:blipFill>
                  <pic:spPr>
                    <a:xfrm>
                      <a:off x="0" y="0"/>
                      <a:ext cx="5274310" cy="1447383"/>
                    </a:xfrm>
                    <a:prstGeom prst="rect">
                      <a:avLst/>
                    </a:prstGeom>
                    <a:ln>
                      <a:solidFill>
                        <a:schemeClr val="accent1"/>
                      </a:solidFill>
                    </a:ln>
                  </pic:spPr>
                </pic:pic>
              </a:graphicData>
            </a:graphic>
          </wp:inline>
        </w:drawing>
      </w:r>
    </w:p>
    <w:p w14:paraId="1E87F991" w14:textId="77777777" w:rsidR="00A4174B" w:rsidRDefault="00424E99">
      <w:r>
        <w:rPr>
          <w:rFonts w:hint="eastAsia"/>
        </w:rPr>
        <w:t>维护签名的方式有三种：</w:t>
      </w:r>
      <w:r>
        <w:rPr>
          <w:rFonts w:hint="eastAsia"/>
          <w:b/>
        </w:rPr>
        <w:t>在</w:t>
      </w:r>
      <w:r>
        <w:rPr>
          <w:rFonts w:hint="eastAsia"/>
          <w:b/>
        </w:rPr>
        <w:t>PC</w:t>
      </w:r>
      <w:r>
        <w:rPr>
          <w:rFonts w:hint="eastAsia"/>
          <w:b/>
        </w:rPr>
        <w:t>端绘制签名</w:t>
      </w:r>
      <w:r>
        <w:rPr>
          <w:rFonts w:hint="eastAsia"/>
        </w:rPr>
        <w:t>、</w:t>
      </w:r>
      <w:r>
        <w:rPr>
          <w:rFonts w:hint="eastAsia"/>
          <w:b/>
        </w:rPr>
        <w:t>在</w:t>
      </w:r>
      <w:r>
        <w:rPr>
          <w:rFonts w:hint="eastAsia"/>
          <w:b/>
        </w:rPr>
        <w:t>PC</w:t>
      </w:r>
      <w:r>
        <w:rPr>
          <w:rFonts w:hint="eastAsia"/>
          <w:b/>
        </w:rPr>
        <w:t>端上传签名</w:t>
      </w:r>
      <w:r>
        <w:rPr>
          <w:rFonts w:hint="eastAsia"/>
        </w:rPr>
        <w:t>、</w:t>
      </w:r>
      <w:r>
        <w:rPr>
          <w:rFonts w:hint="eastAsia"/>
          <w:b/>
        </w:rPr>
        <w:t>在手机端绘制签名</w:t>
      </w:r>
      <w:r>
        <w:rPr>
          <w:rFonts w:hint="eastAsia"/>
        </w:rPr>
        <w:t>。在上面的操作中，我们使用了在</w:t>
      </w:r>
      <w:r>
        <w:rPr>
          <w:rFonts w:hint="eastAsia"/>
        </w:rPr>
        <w:t>PC</w:t>
      </w:r>
      <w:r>
        <w:rPr>
          <w:rFonts w:hint="eastAsia"/>
        </w:rPr>
        <w:t>端绘制签名的方式添加签名，接下来我们接着介绍在</w:t>
      </w:r>
      <w:r>
        <w:rPr>
          <w:rFonts w:hint="eastAsia"/>
        </w:rPr>
        <w:t>PC</w:t>
      </w:r>
      <w:r>
        <w:rPr>
          <w:rFonts w:hint="eastAsia"/>
        </w:rPr>
        <w:t>端上传签名、在手机端绘制签名这两种方式：</w:t>
      </w:r>
    </w:p>
    <w:p w14:paraId="617DEC37" w14:textId="77777777" w:rsidR="00A4174B" w:rsidRDefault="00424E99">
      <w:pPr>
        <w:pStyle w:val="af3"/>
        <w:numPr>
          <w:ilvl w:val="0"/>
          <w:numId w:val="4"/>
        </w:numPr>
        <w:ind w:firstLineChars="0"/>
        <w:rPr>
          <w:b/>
        </w:rPr>
      </w:pPr>
      <w:r>
        <w:rPr>
          <w:rFonts w:hint="eastAsia"/>
          <w:b/>
        </w:rPr>
        <w:t>在</w:t>
      </w:r>
      <w:r>
        <w:rPr>
          <w:rFonts w:hint="eastAsia"/>
          <w:b/>
        </w:rPr>
        <w:t>PC</w:t>
      </w:r>
      <w:r>
        <w:rPr>
          <w:rFonts w:hint="eastAsia"/>
          <w:b/>
        </w:rPr>
        <w:t>端上传签名</w:t>
      </w:r>
    </w:p>
    <w:p w14:paraId="36DBF131" w14:textId="77777777" w:rsidR="00A4174B" w:rsidRDefault="00424E99">
      <w:r>
        <w:rPr>
          <w:rFonts w:hint="eastAsia"/>
        </w:rPr>
        <w:t>您可以在白纸上书写好自己的签名，然后扫描</w:t>
      </w:r>
      <w:r>
        <w:rPr>
          <w:rFonts w:hint="eastAsia"/>
        </w:rPr>
        <w:t>/</w:t>
      </w:r>
      <w:r>
        <w:rPr>
          <w:rFonts w:hint="eastAsia"/>
        </w:rPr>
        <w:t>拍照并上传到系统中，具体操作如下：</w:t>
      </w:r>
    </w:p>
    <w:p w14:paraId="2EC0BE44" w14:textId="77777777" w:rsidR="00A4174B" w:rsidRDefault="00424E99">
      <w:r>
        <w:rPr>
          <w:noProof/>
        </w:rPr>
        <w:drawing>
          <wp:inline distT="0" distB="0" distL="0" distR="0" wp14:anchorId="0D9CDA78" wp14:editId="5575EE8E">
            <wp:extent cx="5274310" cy="1599565"/>
            <wp:effectExtent l="19050" t="19050" r="21590" b="19685"/>
            <wp:docPr id="4479" name="图片 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 name="图片 4479"/>
                    <pic:cNvPicPr>
                      <a:picLocks noChangeAspect="1"/>
                    </pic:cNvPicPr>
                  </pic:nvPicPr>
                  <pic:blipFill>
                    <a:blip r:embed="rId111"/>
                    <a:stretch>
                      <a:fillRect/>
                    </a:stretch>
                  </pic:blipFill>
                  <pic:spPr>
                    <a:xfrm>
                      <a:off x="0" y="0"/>
                      <a:ext cx="5274310" cy="1599565"/>
                    </a:xfrm>
                    <a:prstGeom prst="rect">
                      <a:avLst/>
                    </a:prstGeom>
                    <a:ln>
                      <a:solidFill>
                        <a:schemeClr val="accent1"/>
                      </a:solidFill>
                    </a:ln>
                  </pic:spPr>
                </pic:pic>
              </a:graphicData>
            </a:graphic>
          </wp:inline>
        </w:drawing>
      </w:r>
    </w:p>
    <w:p w14:paraId="33500BE6" w14:textId="77777777" w:rsidR="00A4174B" w:rsidRDefault="00424E99">
      <w:r>
        <w:rPr>
          <w:noProof/>
        </w:rPr>
        <w:drawing>
          <wp:inline distT="0" distB="0" distL="0" distR="0" wp14:anchorId="284DA9EF" wp14:editId="467D0253">
            <wp:extent cx="5274310" cy="1918335"/>
            <wp:effectExtent l="19050" t="19050" r="21590" b="24765"/>
            <wp:docPr id="4480" name="图片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 name="图片 4480"/>
                    <pic:cNvPicPr>
                      <a:picLocks noChangeAspect="1"/>
                    </pic:cNvPicPr>
                  </pic:nvPicPr>
                  <pic:blipFill>
                    <a:blip r:embed="rId112"/>
                    <a:stretch>
                      <a:fillRect/>
                    </a:stretch>
                  </pic:blipFill>
                  <pic:spPr>
                    <a:xfrm>
                      <a:off x="0" y="0"/>
                      <a:ext cx="5274310" cy="1918335"/>
                    </a:xfrm>
                    <a:prstGeom prst="rect">
                      <a:avLst/>
                    </a:prstGeom>
                    <a:ln>
                      <a:solidFill>
                        <a:schemeClr val="accent1"/>
                      </a:solidFill>
                    </a:ln>
                  </pic:spPr>
                </pic:pic>
              </a:graphicData>
            </a:graphic>
          </wp:inline>
        </w:drawing>
      </w:r>
    </w:p>
    <w:p w14:paraId="20E53E30" w14:textId="77777777" w:rsidR="00A4174B" w:rsidRDefault="00424E99">
      <w:r>
        <w:rPr>
          <w:noProof/>
        </w:rPr>
        <w:lastRenderedPageBreak/>
        <w:drawing>
          <wp:inline distT="0" distB="0" distL="0" distR="0" wp14:anchorId="44CF1573" wp14:editId="5776BAD0">
            <wp:extent cx="5274310" cy="1964690"/>
            <wp:effectExtent l="0" t="0" r="2540" b="0"/>
            <wp:docPr id="4482" name="图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 name="图片 4482"/>
                    <pic:cNvPicPr>
                      <a:picLocks noChangeAspect="1"/>
                    </pic:cNvPicPr>
                  </pic:nvPicPr>
                  <pic:blipFill>
                    <a:blip r:embed="rId115"/>
                    <a:stretch>
                      <a:fillRect/>
                    </a:stretch>
                  </pic:blipFill>
                  <pic:spPr>
                    <a:xfrm>
                      <a:off x="0" y="0"/>
                      <a:ext cx="5274310" cy="1965047"/>
                    </a:xfrm>
                    <a:prstGeom prst="rect">
                      <a:avLst/>
                    </a:prstGeom>
                  </pic:spPr>
                </pic:pic>
              </a:graphicData>
            </a:graphic>
          </wp:inline>
        </w:drawing>
      </w:r>
    </w:p>
    <w:p w14:paraId="158F83CB" w14:textId="77777777" w:rsidR="00A4174B" w:rsidRDefault="00424E99">
      <w:r>
        <w:rPr>
          <w:noProof/>
        </w:rPr>
        <w:drawing>
          <wp:inline distT="0" distB="0" distL="0" distR="0" wp14:anchorId="00E995D5" wp14:editId="1C25BECF">
            <wp:extent cx="5274310" cy="2123440"/>
            <wp:effectExtent l="0" t="0" r="2540" b="0"/>
            <wp:docPr id="4483" name="图片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 name="图片 4483"/>
                    <pic:cNvPicPr>
                      <a:picLocks noChangeAspect="1"/>
                    </pic:cNvPicPr>
                  </pic:nvPicPr>
                  <pic:blipFill>
                    <a:blip r:embed="rId116"/>
                    <a:stretch>
                      <a:fillRect/>
                    </a:stretch>
                  </pic:blipFill>
                  <pic:spPr>
                    <a:xfrm>
                      <a:off x="0" y="0"/>
                      <a:ext cx="5274310" cy="2123764"/>
                    </a:xfrm>
                    <a:prstGeom prst="rect">
                      <a:avLst/>
                    </a:prstGeom>
                  </pic:spPr>
                </pic:pic>
              </a:graphicData>
            </a:graphic>
          </wp:inline>
        </w:drawing>
      </w:r>
    </w:p>
    <w:p w14:paraId="3DBFB9BE" w14:textId="77777777" w:rsidR="00A4174B" w:rsidRDefault="00424E99">
      <w:r>
        <w:rPr>
          <w:noProof/>
        </w:rPr>
        <w:drawing>
          <wp:inline distT="0" distB="0" distL="0" distR="0" wp14:anchorId="6F15C80A" wp14:editId="31A81FDB">
            <wp:extent cx="5274310" cy="2728595"/>
            <wp:effectExtent l="0" t="0" r="2540" b="0"/>
            <wp:docPr id="4484" name="图片 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 name="图片 4484"/>
                    <pic:cNvPicPr>
                      <a:picLocks noChangeAspect="1"/>
                    </pic:cNvPicPr>
                  </pic:nvPicPr>
                  <pic:blipFill>
                    <a:blip r:embed="rId117"/>
                    <a:stretch>
                      <a:fillRect/>
                    </a:stretch>
                  </pic:blipFill>
                  <pic:spPr>
                    <a:xfrm>
                      <a:off x="0" y="0"/>
                      <a:ext cx="5274310" cy="2728723"/>
                    </a:xfrm>
                    <a:prstGeom prst="rect">
                      <a:avLst/>
                    </a:prstGeom>
                  </pic:spPr>
                </pic:pic>
              </a:graphicData>
            </a:graphic>
          </wp:inline>
        </w:drawing>
      </w:r>
    </w:p>
    <w:p w14:paraId="7F45944C" w14:textId="77777777" w:rsidR="00A4174B" w:rsidRDefault="00424E99">
      <w:r>
        <w:rPr>
          <w:noProof/>
        </w:rPr>
        <w:lastRenderedPageBreak/>
        <w:drawing>
          <wp:inline distT="0" distB="0" distL="0" distR="0" wp14:anchorId="19DAEC4D" wp14:editId="7EA81458">
            <wp:extent cx="5274310" cy="2137410"/>
            <wp:effectExtent l="19050" t="19050" r="21590" b="15240"/>
            <wp:docPr id="4485" name="图片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 name="图片 4485"/>
                    <pic:cNvPicPr>
                      <a:picLocks noChangeAspect="1"/>
                    </pic:cNvPicPr>
                  </pic:nvPicPr>
                  <pic:blipFill>
                    <a:blip r:embed="rId118"/>
                    <a:stretch>
                      <a:fillRect/>
                    </a:stretch>
                  </pic:blipFill>
                  <pic:spPr>
                    <a:xfrm>
                      <a:off x="0" y="0"/>
                      <a:ext cx="5274310" cy="2137805"/>
                    </a:xfrm>
                    <a:prstGeom prst="rect">
                      <a:avLst/>
                    </a:prstGeom>
                    <a:ln>
                      <a:solidFill>
                        <a:schemeClr val="accent1"/>
                      </a:solidFill>
                    </a:ln>
                  </pic:spPr>
                </pic:pic>
              </a:graphicData>
            </a:graphic>
          </wp:inline>
        </w:drawing>
      </w:r>
    </w:p>
    <w:p w14:paraId="2B57257E" w14:textId="77777777" w:rsidR="00A4174B" w:rsidRDefault="00424E99">
      <w:pPr>
        <w:pStyle w:val="af3"/>
        <w:numPr>
          <w:ilvl w:val="0"/>
          <w:numId w:val="4"/>
        </w:numPr>
        <w:ind w:firstLineChars="0"/>
        <w:rPr>
          <w:b/>
        </w:rPr>
      </w:pPr>
      <w:r>
        <w:rPr>
          <w:rFonts w:hint="eastAsia"/>
          <w:b/>
        </w:rPr>
        <w:t>手机绘制签名</w:t>
      </w:r>
    </w:p>
    <w:p w14:paraId="49460C3E" w14:textId="77777777" w:rsidR="00A4174B" w:rsidRDefault="00424E99">
      <w:r>
        <w:rPr>
          <w:noProof/>
        </w:rPr>
        <w:drawing>
          <wp:inline distT="0" distB="0" distL="0" distR="0" wp14:anchorId="11217406" wp14:editId="4B6CCDFD">
            <wp:extent cx="5274310" cy="1599565"/>
            <wp:effectExtent l="19050" t="19050" r="21590" b="19685"/>
            <wp:docPr id="4486" name="图片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 name="图片 4486"/>
                    <pic:cNvPicPr>
                      <a:picLocks noChangeAspect="1"/>
                    </pic:cNvPicPr>
                  </pic:nvPicPr>
                  <pic:blipFill>
                    <a:blip r:embed="rId111"/>
                    <a:stretch>
                      <a:fillRect/>
                    </a:stretch>
                  </pic:blipFill>
                  <pic:spPr>
                    <a:xfrm>
                      <a:off x="0" y="0"/>
                      <a:ext cx="5274310" cy="1599565"/>
                    </a:xfrm>
                    <a:prstGeom prst="rect">
                      <a:avLst/>
                    </a:prstGeom>
                    <a:ln>
                      <a:solidFill>
                        <a:schemeClr val="accent1"/>
                      </a:solidFill>
                    </a:ln>
                  </pic:spPr>
                </pic:pic>
              </a:graphicData>
            </a:graphic>
          </wp:inline>
        </w:drawing>
      </w:r>
    </w:p>
    <w:p w14:paraId="1F508C94" w14:textId="77777777" w:rsidR="00A4174B" w:rsidRDefault="00424E99">
      <w:r>
        <w:rPr>
          <w:noProof/>
        </w:rPr>
        <w:drawing>
          <wp:inline distT="0" distB="0" distL="0" distR="0" wp14:anchorId="28274B83" wp14:editId="0688A9F3">
            <wp:extent cx="5274310" cy="1918335"/>
            <wp:effectExtent l="19050" t="19050" r="21590" b="24765"/>
            <wp:docPr id="4487" name="图片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 name="图片 4487"/>
                    <pic:cNvPicPr>
                      <a:picLocks noChangeAspect="1"/>
                    </pic:cNvPicPr>
                  </pic:nvPicPr>
                  <pic:blipFill>
                    <a:blip r:embed="rId112"/>
                    <a:stretch>
                      <a:fillRect/>
                    </a:stretch>
                  </pic:blipFill>
                  <pic:spPr>
                    <a:xfrm>
                      <a:off x="0" y="0"/>
                      <a:ext cx="5274310" cy="1918335"/>
                    </a:xfrm>
                    <a:prstGeom prst="rect">
                      <a:avLst/>
                    </a:prstGeom>
                    <a:ln>
                      <a:solidFill>
                        <a:schemeClr val="accent1"/>
                      </a:solidFill>
                    </a:ln>
                  </pic:spPr>
                </pic:pic>
              </a:graphicData>
            </a:graphic>
          </wp:inline>
        </w:drawing>
      </w:r>
    </w:p>
    <w:p w14:paraId="702DCC60" w14:textId="77777777" w:rsidR="00A4174B" w:rsidRDefault="00424E99">
      <w:r>
        <w:rPr>
          <w:noProof/>
        </w:rPr>
        <w:drawing>
          <wp:inline distT="0" distB="0" distL="0" distR="0" wp14:anchorId="43EC7C16" wp14:editId="6261234B">
            <wp:extent cx="5274310" cy="2120900"/>
            <wp:effectExtent l="0" t="0" r="2540" b="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 name="图片 4488"/>
                    <pic:cNvPicPr>
                      <a:picLocks noChangeAspect="1"/>
                    </pic:cNvPicPr>
                  </pic:nvPicPr>
                  <pic:blipFill>
                    <a:blip r:embed="rId119"/>
                    <a:stretch>
                      <a:fillRect/>
                    </a:stretch>
                  </pic:blipFill>
                  <pic:spPr>
                    <a:xfrm>
                      <a:off x="0" y="0"/>
                      <a:ext cx="5274310" cy="2121323"/>
                    </a:xfrm>
                    <a:prstGeom prst="rect">
                      <a:avLst/>
                    </a:prstGeom>
                  </pic:spPr>
                </pic:pic>
              </a:graphicData>
            </a:graphic>
          </wp:inline>
        </w:drawing>
      </w:r>
    </w:p>
    <w:p w14:paraId="28066B13" w14:textId="77777777" w:rsidR="00A4174B" w:rsidRDefault="00424E99">
      <w:r>
        <w:rPr>
          <w:noProof/>
        </w:rPr>
        <w:lastRenderedPageBreak/>
        <w:drawing>
          <wp:inline distT="0" distB="0" distL="0" distR="0" wp14:anchorId="4393E324" wp14:editId="1B7DAF53">
            <wp:extent cx="5274310" cy="2404110"/>
            <wp:effectExtent l="19050" t="19050" r="21590" b="15240"/>
            <wp:docPr id="4489" name="图片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9" name="图片 4489"/>
                    <pic:cNvPicPr>
                      <a:picLocks noChangeAspect="1"/>
                    </pic:cNvPicPr>
                  </pic:nvPicPr>
                  <pic:blipFill>
                    <a:blip r:embed="rId120"/>
                    <a:stretch>
                      <a:fillRect/>
                    </a:stretch>
                  </pic:blipFill>
                  <pic:spPr>
                    <a:xfrm>
                      <a:off x="0" y="0"/>
                      <a:ext cx="5274310" cy="2404573"/>
                    </a:xfrm>
                    <a:prstGeom prst="rect">
                      <a:avLst/>
                    </a:prstGeom>
                    <a:ln>
                      <a:solidFill>
                        <a:schemeClr val="accent1"/>
                      </a:solidFill>
                    </a:ln>
                  </pic:spPr>
                </pic:pic>
              </a:graphicData>
            </a:graphic>
          </wp:inline>
        </w:drawing>
      </w:r>
    </w:p>
    <w:p w14:paraId="19467678" w14:textId="77777777" w:rsidR="00A4174B" w:rsidRDefault="00424E99">
      <w:r>
        <w:rPr>
          <w:noProof/>
        </w:rPr>
        <w:drawing>
          <wp:inline distT="0" distB="0" distL="0" distR="0" wp14:anchorId="3FBBD56D" wp14:editId="23F77B02">
            <wp:extent cx="5274310" cy="1456690"/>
            <wp:effectExtent l="19050" t="19050" r="21590" b="10160"/>
            <wp:docPr id="4490" name="图片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 name="图片 4490"/>
                    <pic:cNvPicPr>
                      <a:picLocks noChangeAspect="1"/>
                    </pic:cNvPicPr>
                  </pic:nvPicPr>
                  <pic:blipFill>
                    <a:blip r:embed="rId121"/>
                    <a:stretch>
                      <a:fillRect/>
                    </a:stretch>
                  </pic:blipFill>
                  <pic:spPr>
                    <a:xfrm>
                      <a:off x="0" y="0"/>
                      <a:ext cx="5274310" cy="1457150"/>
                    </a:xfrm>
                    <a:prstGeom prst="rect">
                      <a:avLst/>
                    </a:prstGeom>
                    <a:ln>
                      <a:solidFill>
                        <a:schemeClr val="accent1"/>
                      </a:solidFill>
                    </a:ln>
                  </pic:spPr>
                </pic:pic>
              </a:graphicData>
            </a:graphic>
          </wp:inline>
        </w:drawing>
      </w:r>
    </w:p>
    <w:p w14:paraId="3F3BA6C5" w14:textId="77777777" w:rsidR="00A4174B" w:rsidRDefault="00424E99">
      <w:pPr>
        <w:pStyle w:val="3"/>
      </w:pPr>
      <w:bookmarkStart w:id="69" w:name="_Toc573440454"/>
      <w:r>
        <w:rPr>
          <w:rFonts w:hint="eastAsia"/>
        </w:rPr>
        <w:t>4.3</w:t>
      </w:r>
      <w:r>
        <w:rPr>
          <w:rFonts w:hint="eastAsia"/>
        </w:rPr>
        <w:t xml:space="preserve"> </w:t>
      </w:r>
      <w:r>
        <w:rPr>
          <w:rFonts w:hint="eastAsia"/>
        </w:rPr>
        <w:t>设置头像</w:t>
      </w:r>
      <w:bookmarkEnd w:id="69"/>
    </w:p>
    <w:p w14:paraId="6E79B0DA" w14:textId="77777777" w:rsidR="00A4174B" w:rsidRDefault="00424E99">
      <w:r>
        <w:rPr>
          <w:rFonts w:hint="eastAsia"/>
        </w:rPr>
        <w:t>系统为您默认的头像是文字，文字内容为您名字的后两个字。您可以在个人中心点击更改，操作如下：</w:t>
      </w:r>
    </w:p>
    <w:p w14:paraId="4D827A81" w14:textId="77777777" w:rsidR="00A4174B" w:rsidRDefault="00424E99">
      <w:r>
        <w:rPr>
          <w:noProof/>
        </w:rPr>
        <w:drawing>
          <wp:inline distT="0" distB="0" distL="0" distR="0" wp14:anchorId="6836CF58" wp14:editId="19BD5816">
            <wp:extent cx="5274310" cy="1217295"/>
            <wp:effectExtent l="19050" t="19050" r="21590" b="20955"/>
            <wp:docPr id="4491" name="图片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 name="图片 4491"/>
                    <pic:cNvPicPr>
                      <a:picLocks noChangeAspect="1"/>
                    </pic:cNvPicPr>
                  </pic:nvPicPr>
                  <pic:blipFill>
                    <a:blip r:embed="rId122"/>
                    <a:stretch>
                      <a:fillRect/>
                    </a:stretch>
                  </pic:blipFill>
                  <pic:spPr>
                    <a:xfrm>
                      <a:off x="0" y="0"/>
                      <a:ext cx="5274310" cy="1217853"/>
                    </a:xfrm>
                    <a:prstGeom prst="rect">
                      <a:avLst/>
                    </a:prstGeom>
                    <a:ln>
                      <a:solidFill>
                        <a:schemeClr val="accent1"/>
                      </a:solidFill>
                    </a:ln>
                  </pic:spPr>
                </pic:pic>
              </a:graphicData>
            </a:graphic>
          </wp:inline>
        </w:drawing>
      </w:r>
    </w:p>
    <w:p w14:paraId="21A28281" w14:textId="77777777" w:rsidR="00A4174B" w:rsidRDefault="00424E99">
      <w:r>
        <w:rPr>
          <w:noProof/>
        </w:rPr>
        <w:lastRenderedPageBreak/>
        <w:drawing>
          <wp:inline distT="0" distB="0" distL="0" distR="0" wp14:anchorId="0FE8F3CD" wp14:editId="76DDAE99">
            <wp:extent cx="5274310" cy="2936875"/>
            <wp:effectExtent l="19050" t="19050" r="21590" b="15875"/>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 name="图片 4492"/>
                    <pic:cNvPicPr>
                      <a:picLocks noChangeAspect="1"/>
                    </pic:cNvPicPr>
                  </pic:nvPicPr>
                  <pic:blipFill>
                    <a:blip r:embed="rId123"/>
                    <a:stretch>
                      <a:fillRect/>
                    </a:stretch>
                  </pic:blipFill>
                  <pic:spPr>
                    <a:xfrm>
                      <a:off x="0" y="0"/>
                      <a:ext cx="5274310" cy="2936887"/>
                    </a:xfrm>
                    <a:prstGeom prst="rect">
                      <a:avLst/>
                    </a:prstGeom>
                    <a:ln>
                      <a:solidFill>
                        <a:schemeClr val="accent1"/>
                      </a:solidFill>
                    </a:ln>
                  </pic:spPr>
                </pic:pic>
              </a:graphicData>
            </a:graphic>
          </wp:inline>
        </w:drawing>
      </w:r>
    </w:p>
    <w:p w14:paraId="727547F5" w14:textId="77777777" w:rsidR="00A4174B" w:rsidRDefault="00424E99">
      <w:r>
        <w:rPr>
          <w:noProof/>
        </w:rPr>
        <w:drawing>
          <wp:inline distT="0" distB="0" distL="0" distR="0" wp14:anchorId="31802D74" wp14:editId="1D5C7703">
            <wp:extent cx="5274310" cy="2515235"/>
            <wp:effectExtent l="0" t="0" r="2540" b="0"/>
            <wp:docPr id="4493" name="图片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 name="图片 4493"/>
                    <pic:cNvPicPr>
                      <a:picLocks noChangeAspect="1"/>
                    </pic:cNvPicPr>
                  </pic:nvPicPr>
                  <pic:blipFill>
                    <a:blip r:embed="rId124"/>
                    <a:stretch>
                      <a:fillRect/>
                    </a:stretch>
                  </pic:blipFill>
                  <pic:spPr>
                    <a:xfrm>
                      <a:off x="0" y="0"/>
                      <a:ext cx="5274310" cy="2515675"/>
                    </a:xfrm>
                    <a:prstGeom prst="rect">
                      <a:avLst/>
                    </a:prstGeom>
                  </pic:spPr>
                </pic:pic>
              </a:graphicData>
            </a:graphic>
          </wp:inline>
        </w:drawing>
      </w:r>
    </w:p>
    <w:p w14:paraId="18566B95" w14:textId="77777777" w:rsidR="00A4174B" w:rsidRDefault="00424E99">
      <w:r>
        <w:rPr>
          <w:noProof/>
        </w:rPr>
        <w:drawing>
          <wp:inline distT="0" distB="0" distL="0" distR="0" wp14:anchorId="7F4E6695" wp14:editId="7DC260AE">
            <wp:extent cx="5274310" cy="2653665"/>
            <wp:effectExtent l="0" t="0" r="2540" b="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 name="图片 4494"/>
                    <pic:cNvPicPr>
                      <a:picLocks noChangeAspect="1"/>
                    </pic:cNvPicPr>
                  </pic:nvPicPr>
                  <pic:blipFill>
                    <a:blip r:embed="rId125"/>
                    <a:stretch>
                      <a:fillRect/>
                    </a:stretch>
                  </pic:blipFill>
                  <pic:spPr>
                    <a:xfrm>
                      <a:off x="0" y="0"/>
                      <a:ext cx="5274310" cy="2654248"/>
                    </a:xfrm>
                    <a:prstGeom prst="rect">
                      <a:avLst/>
                    </a:prstGeom>
                  </pic:spPr>
                </pic:pic>
              </a:graphicData>
            </a:graphic>
          </wp:inline>
        </w:drawing>
      </w:r>
    </w:p>
    <w:p w14:paraId="4669E40F" w14:textId="77777777" w:rsidR="00A4174B" w:rsidRDefault="00424E99">
      <w:r>
        <w:rPr>
          <w:noProof/>
        </w:rPr>
        <w:lastRenderedPageBreak/>
        <w:drawing>
          <wp:inline distT="0" distB="0" distL="0" distR="0" wp14:anchorId="2503EB79" wp14:editId="226D48F7">
            <wp:extent cx="5274310" cy="2697480"/>
            <wp:effectExtent l="19050" t="19050" r="21590" b="2667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 name="图片 4496"/>
                    <pic:cNvPicPr>
                      <a:picLocks noChangeAspect="1"/>
                    </pic:cNvPicPr>
                  </pic:nvPicPr>
                  <pic:blipFill>
                    <a:blip r:embed="rId126"/>
                    <a:stretch>
                      <a:fillRect/>
                    </a:stretch>
                  </pic:blipFill>
                  <pic:spPr>
                    <a:xfrm>
                      <a:off x="0" y="0"/>
                      <a:ext cx="5274310" cy="2697590"/>
                    </a:xfrm>
                    <a:prstGeom prst="rect">
                      <a:avLst/>
                    </a:prstGeom>
                    <a:ln>
                      <a:solidFill>
                        <a:schemeClr val="accent1"/>
                      </a:solidFill>
                    </a:ln>
                  </pic:spPr>
                </pic:pic>
              </a:graphicData>
            </a:graphic>
          </wp:inline>
        </w:drawing>
      </w:r>
    </w:p>
    <w:p w14:paraId="675EDE60" w14:textId="77777777" w:rsidR="00A4174B" w:rsidRDefault="00424E99">
      <w:pPr>
        <w:pStyle w:val="3"/>
        <w:jc w:val="left"/>
      </w:pPr>
      <w:bookmarkStart w:id="70" w:name="_Toc2054586289"/>
      <w:r>
        <w:rPr>
          <w:rFonts w:hint="eastAsia"/>
        </w:rPr>
        <w:t>4.4</w:t>
      </w:r>
      <w:r>
        <w:rPr>
          <w:rFonts w:hint="eastAsia"/>
        </w:rPr>
        <w:t xml:space="preserve"> </w:t>
      </w:r>
      <w:r>
        <w:rPr>
          <w:rFonts w:hint="eastAsia"/>
        </w:rPr>
        <w:t>安全中心</w:t>
      </w:r>
      <w:bookmarkEnd w:id="70"/>
    </w:p>
    <w:p w14:paraId="3D85FB4A" w14:textId="77777777" w:rsidR="00A4174B" w:rsidRDefault="00424E99">
      <w:pPr>
        <w:pStyle w:val="4"/>
      </w:pPr>
      <w:bookmarkStart w:id="71" w:name="_Toc2042199110"/>
      <w:r>
        <w:rPr>
          <w:rFonts w:hint="eastAsia"/>
        </w:rPr>
        <w:t>1</w:t>
      </w:r>
      <w:r>
        <w:rPr>
          <w:rFonts w:hint="eastAsia"/>
        </w:rPr>
        <w:t>）手机号码的更换</w:t>
      </w:r>
      <w:bookmarkEnd w:id="71"/>
    </w:p>
    <w:p w14:paraId="58062DBB" w14:textId="77777777" w:rsidR="00A4174B" w:rsidRDefault="00424E99">
      <w:r>
        <w:rPr>
          <w:noProof/>
        </w:rPr>
        <w:drawing>
          <wp:inline distT="0" distB="0" distL="0" distR="0" wp14:anchorId="5594F48F" wp14:editId="4E770111">
            <wp:extent cx="5274310" cy="1218565"/>
            <wp:effectExtent l="19050" t="19050" r="21590" b="19685"/>
            <wp:docPr id="4497" name="图片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 name="图片 4497"/>
                    <pic:cNvPicPr>
                      <a:picLocks noChangeAspect="1"/>
                    </pic:cNvPicPr>
                  </pic:nvPicPr>
                  <pic:blipFill>
                    <a:blip r:embed="rId127"/>
                    <a:stretch>
                      <a:fillRect/>
                    </a:stretch>
                  </pic:blipFill>
                  <pic:spPr>
                    <a:xfrm>
                      <a:off x="0" y="0"/>
                      <a:ext cx="5274310" cy="1219074"/>
                    </a:xfrm>
                    <a:prstGeom prst="rect">
                      <a:avLst/>
                    </a:prstGeom>
                    <a:ln>
                      <a:solidFill>
                        <a:schemeClr val="accent1"/>
                      </a:solidFill>
                    </a:ln>
                  </pic:spPr>
                </pic:pic>
              </a:graphicData>
            </a:graphic>
          </wp:inline>
        </w:drawing>
      </w:r>
    </w:p>
    <w:p w14:paraId="001555B3" w14:textId="77777777" w:rsidR="00A4174B" w:rsidRDefault="00424E99">
      <w:r>
        <w:rPr>
          <w:noProof/>
        </w:rPr>
        <w:drawing>
          <wp:inline distT="0" distB="0" distL="0" distR="0" wp14:anchorId="4670D153" wp14:editId="711B496C">
            <wp:extent cx="5274310" cy="1953260"/>
            <wp:effectExtent l="19050" t="19050" r="21590" b="2794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 name="图片 4498"/>
                    <pic:cNvPicPr>
                      <a:picLocks noChangeAspect="1"/>
                    </pic:cNvPicPr>
                  </pic:nvPicPr>
                  <pic:blipFill>
                    <a:blip r:embed="rId128"/>
                    <a:stretch>
                      <a:fillRect/>
                    </a:stretch>
                  </pic:blipFill>
                  <pic:spPr>
                    <a:xfrm>
                      <a:off x="0" y="0"/>
                      <a:ext cx="5274310" cy="1953448"/>
                    </a:xfrm>
                    <a:prstGeom prst="rect">
                      <a:avLst/>
                    </a:prstGeom>
                    <a:ln>
                      <a:solidFill>
                        <a:schemeClr val="accent1"/>
                      </a:solidFill>
                    </a:ln>
                  </pic:spPr>
                </pic:pic>
              </a:graphicData>
            </a:graphic>
          </wp:inline>
        </w:drawing>
      </w:r>
    </w:p>
    <w:p w14:paraId="4D8563AE" w14:textId="77777777" w:rsidR="00A4174B" w:rsidRDefault="00424E99">
      <w:r>
        <w:rPr>
          <w:noProof/>
        </w:rPr>
        <w:lastRenderedPageBreak/>
        <w:drawing>
          <wp:inline distT="0" distB="0" distL="0" distR="0" wp14:anchorId="3EDCA022" wp14:editId="30F80168">
            <wp:extent cx="5274310" cy="1509395"/>
            <wp:effectExtent l="0" t="0" r="2540" b="0"/>
            <wp:docPr id="4499" name="图片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 name="图片 4499"/>
                    <pic:cNvPicPr>
                      <a:picLocks noChangeAspect="1"/>
                    </pic:cNvPicPr>
                  </pic:nvPicPr>
                  <pic:blipFill>
                    <a:blip r:embed="rId129"/>
                    <a:stretch>
                      <a:fillRect/>
                    </a:stretch>
                  </pic:blipFill>
                  <pic:spPr>
                    <a:xfrm>
                      <a:off x="0" y="0"/>
                      <a:ext cx="5274310" cy="1509649"/>
                    </a:xfrm>
                    <a:prstGeom prst="rect">
                      <a:avLst/>
                    </a:prstGeom>
                  </pic:spPr>
                </pic:pic>
              </a:graphicData>
            </a:graphic>
          </wp:inline>
        </w:drawing>
      </w:r>
    </w:p>
    <w:p w14:paraId="114DF823" w14:textId="77777777" w:rsidR="00A4174B" w:rsidRDefault="00424E99">
      <w:r>
        <w:rPr>
          <w:rFonts w:hint="eastAsia"/>
        </w:rPr>
        <w:t>手机号码更换后，用户可以使用新的手机号码登录到电子签及印控平台，且能够看得到与旧手机号相关联的用印文件。旧的手机号将不再可以作为账号进行登录电子签及印控平台。</w:t>
      </w:r>
    </w:p>
    <w:p w14:paraId="7735035E" w14:textId="77777777" w:rsidR="00A4174B" w:rsidRDefault="00424E99">
      <w:pPr>
        <w:pStyle w:val="4"/>
      </w:pPr>
      <w:bookmarkStart w:id="72" w:name="_Toc9311769"/>
      <w:r>
        <w:rPr>
          <w:rFonts w:hint="eastAsia"/>
        </w:rPr>
        <w:t>2</w:t>
      </w:r>
      <w:r>
        <w:rPr>
          <w:rFonts w:hint="eastAsia"/>
        </w:rPr>
        <w:t>）邮箱的绑定与替换</w:t>
      </w:r>
      <w:bookmarkEnd w:id="72"/>
    </w:p>
    <w:p w14:paraId="47CF373E" w14:textId="77777777" w:rsidR="00A4174B" w:rsidRDefault="00424E99">
      <w:r>
        <w:rPr>
          <w:noProof/>
        </w:rPr>
        <w:drawing>
          <wp:inline distT="0" distB="0" distL="0" distR="0" wp14:anchorId="355AD071" wp14:editId="77FB5AD6">
            <wp:extent cx="5274310" cy="1218565"/>
            <wp:effectExtent l="19050" t="19050" r="21590" b="19685"/>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 name="图片 4500"/>
                    <pic:cNvPicPr>
                      <a:picLocks noChangeAspect="1"/>
                    </pic:cNvPicPr>
                  </pic:nvPicPr>
                  <pic:blipFill>
                    <a:blip r:embed="rId127"/>
                    <a:stretch>
                      <a:fillRect/>
                    </a:stretch>
                  </pic:blipFill>
                  <pic:spPr>
                    <a:xfrm>
                      <a:off x="0" y="0"/>
                      <a:ext cx="5274310" cy="1218565"/>
                    </a:xfrm>
                    <a:prstGeom prst="rect">
                      <a:avLst/>
                    </a:prstGeom>
                    <a:ln>
                      <a:solidFill>
                        <a:schemeClr val="accent1"/>
                      </a:solidFill>
                    </a:ln>
                  </pic:spPr>
                </pic:pic>
              </a:graphicData>
            </a:graphic>
          </wp:inline>
        </w:drawing>
      </w:r>
    </w:p>
    <w:p w14:paraId="7387165E" w14:textId="77777777" w:rsidR="00A4174B" w:rsidRDefault="00424E99">
      <w:r>
        <w:rPr>
          <w:noProof/>
        </w:rPr>
        <w:drawing>
          <wp:inline distT="0" distB="0" distL="0" distR="0" wp14:anchorId="00D8B124" wp14:editId="14106D0D">
            <wp:extent cx="5274310" cy="1925955"/>
            <wp:effectExtent l="19050" t="19050" r="21590" b="17145"/>
            <wp:docPr id="4501" name="图片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 name="图片 4501"/>
                    <pic:cNvPicPr>
                      <a:picLocks noChangeAspect="1"/>
                    </pic:cNvPicPr>
                  </pic:nvPicPr>
                  <pic:blipFill>
                    <a:blip r:embed="rId130"/>
                    <a:stretch>
                      <a:fillRect/>
                    </a:stretch>
                  </pic:blipFill>
                  <pic:spPr>
                    <a:xfrm>
                      <a:off x="0" y="0"/>
                      <a:ext cx="5274310" cy="1925978"/>
                    </a:xfrm>
                    <a:prstGeom prst="rect">
                      <a:avLst/>
                    </a:prstGeom>
                    <a:ln>
                      <a:solidFill>
                        <a:schemeClr val="accent1"/>
                      </a:solidFill>
                    </a:ln>
                  </pic:spPr>
                </pic:pic>
              </a:graphicData>
            </a:graphic>
          </wp:inline>
        </w:drawing>
      </w:r>
    </w:p>
    <w:p w14:paraId="207213FA" w14:textId="77777777" w:rsidR="00A4174B" w:rsidRDefault="00424E99">
      <w:r>
        <w:rPr>
          <w:noProof/>
        </w:rPr>
        <w:lastRenderedPageBreak/>
        <w:drawing>
          <wp:inline distT="0" distB="0" distL="0" distR="0" wp14:anchorId="55343D53" wp14:editId="502187EF">
            <wp:extent cx="5274310" cy="2588260"/>
            <wp:effectExtent l="0" t="0" r="2540" b="2540"/>
            <wp:docPr id="4502" name="图片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 name="图片 4502"/>
                    <pic:cNvPicPr>
                      <a:picLocks noChangeAspect="1"/>
                    </pic:cNvPicPr>
                  </pic:nvPicPr>
                  <pic:blipFill>
                    <a:blip r:embed="rId131"/>
                    <a:stretch>
                      <a:fillRect/>
                    </a:stretch>
                  </pic:blipFill>
                  <pic:spPr>
                    <a:xfrm>
                      <a:off x="0" y="0"/>
                      <a:ext cx="5274310" cy="2588319"/>
                    </a:xfrm>
                    <a:prstGeom prst="rect">
                      <a:avLst/>
                    </a:prstGeom>
                  </pic:spPr>
                </pic:pic>
              </a:graphicData>
            </a:graphic>
          </wp:inline>
        </w:drawing>
      </w:r>
    </w:p>
    <w:p w14:paraId="5375332A" w14:textId="77777777" w:rsidR="00A4174B" w:rsidRDefault="00424E99">
      <w:r>
        <w:rPr>
          <w:rFonts w:hint="eastAsia"/>
        </w:rPr>
        <w:t>邮箱可以用来接收通过电子签及印控平台发送的各类文件签署信息、系统通知等。</w:t>
      </w:r>
    </w:p>
    <w:p w14:paraId="5238A7D3" w14:textId="77777777" w:rsidR="00A4174B" w:rsidRDefault="00424E99">
      <w:pPr>
        <w:pStyle w:val="4"/>
      </w:pPr>
      <w:bookmarkStart w:id="73" w:name="_Toc1884078999"/>
      <w:r>
        <w:rPr>
          <w:rFonts w:hint="eastAsia"/>
        </w:rPr>
        <w:t>3</w:t>
      </w:r>
      <w:r>
        <w:rPr>
          <w:rFonts w:hint="eastAsia"/>
        </w:rPr>
        <w:t>）登录密码的修改</w:t>
      </w:r>
      <w:bookmarkEnd w:id="73"/>
    </w:p>
    <w:p w14:paraId="628B3420" w14:textId="77777777" w:rsidR="00A4174B" w:rsidRDefault="00424E99">
      <w:r>
        <w:rPr>
          <w:noProof/>
        </w:rPr>
        <w:drawing>
          <wp:inline distT="0" distB="0" distL="0" distR="0" wp14:anchorId="3168B7D6" wp14:editId="196168AF">
            <wp:extent cx="5274310" cy="1218565"/>
            <wp:effectExtent l="19050" t="19050" r="21590" b="19685"/>
            <wp:docPr id="4503" name="图片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 name="图片 4503"/>
                    <pic:cNvPicPr>
                      <a:picLocks noChangeAspect="1"/>
                    </pic:cNvPicPr>
                  </pic:nvPicPr>
                  <pic:blipFill>
                    <a:blip r:embed="rId127"/>
                    <a:stretch>
                      <a:fillRect/>
                    </a:stretch>
                  </pic:blipFill>
                  <pic:spPr>
                    <a:xfrm>
                      <a:off x="0" y="0"/>
                      <a:ext cx="5274310" cy="1218565"/>
                    </a:xfrm>
                    <a:prstGeom prst="rect">
                      <a:avLst/>
                    </a:prstGeom>
                    <a:ln>
                      <a:solidFill>
                        <a:schemeClr val="accent1"/>
                      </a:solidFill>
                    </a:ln>
                  </pic:spPr>
                </pic:pic>
              </a:graphicData>
            </a:graphic>
          </wp:inline>
        </w:drawing>
      </w:r>
    </w:p>
    <w:p w14:paraId="115B8DBD" w14:textId="77777777" w:rsidR="00A4174B" w:rsidRDefault="00424E99">
      <w:r>
        <w:rPr>
          <w:noProof/>
        </w:rPr>
        <w:drawing>
          <wp:inline distT="0" distB="0" distL="0" distR="0" wp14:anchorId="48F9B02E" wp14:editId="2DE8ADCD">
            <wp:extent cx="5274310" cy="1956435"/>
            <wp:effectExtent l="19050" t="19050" r="21590" b="24765"/>
            <wp:docPr id="4504" name="图片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 name="图片 4504"/>
                    <pic:cNvPicPr>
                      <a:picLocks noChangeAspect="1"/>
                    </pic:cNvPicPr>
                  </pic:nvPicPr>
                  <pic:blipFill>
                    <a:blip r:embed="rId132"/>
                    <a:stretch>
                      <a:fillRect/>
                    </a:stretch>
                  </pic:blipFill>
                  <pic:spPr>
                    <a:xfrm>
                      <a:off x="0" y="0"/>
                      <a:ext cx="5274310" cy="1956500"/>
                    </a:xfrm>
                    <a:prstGeom prst="rect">
                      <a:avLst/>
                    </a:prstGeom>
                    <a:ln>
                      <a:solidFill>
                        <a:schemeClr val="accent1"/>
                      </a:solidFill>
                    </a:ln>
                  </pic:spPr>
                </pic:pic>
              </a:graphicData>
            </a:graphic>
          </wp:inline>
        </w:drawing>
      </w:r>
    </w:p>
    <w:p w14:paraId="00594489" w14:textId="77777777" w:rsidR="00A4174B" w:rsidRDefault="00424E99">
      <w:r>
        <w:rPr>
          <w:noProof/>
        </w:rPr>
        <w:lastRenderedPageBreak/>
        <w:drawing>
          <wp:inline distT="0" distB="0" distL="0" distR="0" wp14:anchorId="52606A30" wp14:editId="57D68FAC">
            <wp:extent cx="5274310" cy="2261870"/>
            <wp:effectExtent l="0" t="0" r="2540" b="5080"/>
            <wp:docPr id="4505" name="图片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 name="图片 4505"/>
                    <pic:cNvPicPr>
                      <a:picLocks noChangeAspect="1"/>
                    </pic:cNvPicPr>
                  </pic:nvPicPr>
                  <pic:blipFill>
                    <a:blip r:embed="rId133"/>
                    <a:stretch>
                      <a:fillRect/>
                    </a:stretch>
                  </pic:blipFill>
                  <pic:spPr>
                    <a:xfrm>
                      <a:off x="0" y="0"/>
                      <a:ext cx="5274310" cy="2262337"/>
                    </a:xfrm>
                    <a:prstGeom prst="rect">
                      <a:avLst/>
                    </a:prstGeom>
                  </pic:spPr>
                </pic:pic>
              </a:graphicData>
            </a:graphic>
          </wp:inline>
        </w:drawing>
      </w:r>
    </w:p>
    <w:p w14:paraId="7BA6EA12" w14:textId="77777777" w:rsidR="00A4174B" w:rsidRDefault="00424E99">
      <w:r>
        <w:rPr>
          <w:rFonts w:hint="eastAsia"/>
        </w:rPr>
        <w:t>如果忘记了登录密码可以通过验证码修改登录密码：</w:t>
      </w:r>
    </w:p>
    <w:p w14:paraId="4D6EBE7C" w14:textId="77777777" w:rsidR="00A4174B" w:rsidRDefault="00424E99">
      <w:r>
        <w:rPr>
          <w:noProof/>
        </w:rPr>
        <w:drawing>
          <wp:inline distT="0" distB="0" distL="0" distR="0" wp14:anchorId="5D52AA53" wp14:editId="475D211F">
            <wp:extent cx="5274310" cy="2480945"/>
            <wp:effectExtent l="0" t="0" r="2540" b="0"/>
            <wp:docPr id="4506" name="图片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 name="图片 4506"/>
                    <pic:cNvPicPr>
                      <a:picLocks noChangeAspect="1"/>
                    </pic:cNvPicPr>
                  </pic:nvPicPr>
                  <pic:blipFill>
                    <a:blip r:embed="rId134"/>
                    <a:stretch>
                      <a:fillRect/>
                    </a:stretch>
                  </pic:blipFill>
                  <pic:spPr>
                    <a:xfrm>
                      <a:off x="0" y="0"/>
                      <a:ext cx="5274310" cy="2481490"/>
                    </a:xfrm>
                    <a:prstGeom prst="rect">
                      <a:avLst/>
                    </a:prstGeom>
                  </pic:spPr>
                </pic:pic>
              </a:graphicData>
            </a:graphic>
          </wp:inline>
        </w:drawing>
      </w:r>
    </w:p>
    <w:p w14:paraId="2C8E6C58" w14:textId="77777777" w:rsidR="00A4174B" w:rsidRDefault="00424E99">
      <w:r>
        <w:rPr>
          <w:rFonts w:hint="eastAsia"/>
        </w:rPr>
        <w:t>如果您尚未有登录密码，可以使用验证</w:t>
      </w:r>
      <w:proofErr w:type="gramStart"/>
      <w:r>
        <w:rPr>
          <w:rFonts w:hint="eastAsia"/>
        </w:rPr>
        <w:t>码设置</w:t>
      </w:r>
      <w:proofErr w:type="gramEnd"/>
      <w:r>
        <w:rPr>
          <w:rFonts w:hint="eastAsia"/>
        </w:rPr>
        <w:t>一个登录密码</w:t>
      </w:r>
    </w:p>
    <w:p w14:paraId="6EDF48E1" w14:textId="77777777" w:rsidR="00A4174B" w:rsidRDefault="00424E99">
      <w:pPr>
        <w:pStyle w:val="4"/>
      </w:pPr>
      <w:bookmarkStart w:id="74" w:name="_Toc1069361178"/>
      <w:r>
        <w:rPr>
          <w:rFonts w:hint="eastAsia"/>
        </w:rPr>
        <w:t>4</w:t>
      </w:r>
      <w:r>
        <w:rPr>
          <w:rFonts w:hint="eastAsia"/>
        </w:rPr>
        <w:t>）签署密码的设置和修改</w:t>
      </w:r>
      <w:bookmarkEnd w:id="74"/>
    </w:p>
    <w:p w14:paraId="06FBC293" w14:textId="77777777" w:rsidR="00A4174B" w:rsidRDefault="00424E99">
      <w:pPr>
        <w:pStyle w:val="af3"/>
        <w:numPr>
          <w:ilvl w:val="0"/>
          <w:numId w:val="4"/>
        </w:numPr>
        <w:ind w:firstLineChars="0"/>
        <w:rPr>
          <w:b/>
        </w:rPr>
      </w:pPr>
      <w:r>
        <w:rPr>
          <w:rFonts w:hint="eastAsia"/>
          <w:b/>
        </w:rPr>
        <w:t>设置</w:t>
      </w:r>
    </w:p>
    <w:p w14:paraId="036424FF" w14:textId="77777777" w:rsidR="00A4174B" w:rsidRDefault="00424E99">
      <w:r>
        <w:rPr>
          <w:noProof/>
        </w:rPr>
        <w:drawing>
          <wp:inline distT="0" distB="0" distL="0" distR="0" wp14:anchorId="5ACC7C79" wp14:editId="71D02278">
            <wp:extent cx="5274310" cy="1358265"/>
            <wp:effectExtent l="19050" t="19050" r="21590" b="13335"/>
            <wp:docPr id="4507" name="图片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7" name="图片 4507"/>
                    <pic:cNvPicPr>
                      <a:picLocks noChangeAspect="1"/>
                    </pic:cNvPicPr>
                  </pic:nvPicPr>
                  <pic:blipFill>
                    <a:blip r:embed="rId135"/>
                    <a:stretch>
                      <a:fillRect/>
                    </a:stretch>
                  </pic:blipFill>
                  <pic:spPr>
                    <a:xfrm>
                      <a:off x="0" y="0"/>
                      <a:ext cx="5274310" cy="1358867"/>
                    </a:xfrm>
                    <a:prstGeom prst="rect">
                      <a:avLst/>
                    </a:prstGeom>
                    <a:ln>
                      <a:solidFill>
                        <a:schemeClr val="accent1"/>
                      </a:solidFill>
                    </a:ln>
                  </pic:spPr>
                </pic:pic>
              </a:graphicData>
            </a:graphic>
          </wp:inline>
        </w:drawing>
      </w:r>
    </w:p>
    <w:p w14:paraId="33EC08D4" w14:textId="77777777" w:rsidR="00A4174B" w:rsidRDefault="00424E99">
      <w:r>
        <w:rPr>
          <w:noProof/>
        </w:rPr>
        <w:lastRenderedPageBreak/>
        <w:drawing>
          <wp:inline distT="0" distB="0" distL="0" distR="0" wp14:anchorId="58C740BD" wp14:editId="6F0B8945">
            <wp:extent cx="5274310" cy="1983740"/>
            <wp:effectExtent l="19050" t="19050" r="21590" b="16510"/>
            <wp:docPr id="4508" name="图片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 name="图片 4508"/>
                    <pic:cNvPicPr>
                      <a:picLocks noChangeAspect="1"/>
                    </pic:cNvPicPr>
                  </pic:nvPicPr>
                  <pic:blipFill>
                    <a:blip r:embed="rId136"/>
                    <a:stretch>
                      <a:fillRect/>
                    </a:stretch>
                  </pic:blipFill>
                  <pic:spPr>
                    <a:xfrm>
                      <a:off x="0" y="0"/>
                      <a:ext cx="5274310" cy="1983971"/>
                    </a:xfrm>
                    <a:prstGeom prst="rect">
                      <a:avLst/>
                    </a:prstGeom>
                    <a:ln>
                      <a:solidFill>
                        <a:schemeClr val="accent1"/>
                      </a:solidFill>
                    </a:ln>
                  </pic:spPr>
                </pic:pic>
              </a:graphicData>
            </a:graphic>
          </wp:inline>
        </w:drawing>
      </w:r>
    </w:p>
    <w:p w14:paraId="011B7DB8" w14:textId="77777777" w:rsidR="00A4174B" w:rsidRDefault="00424E99">
      <w:r>
        <w:rPr>
          <w:noProof/>
        </w:rPr>
        <w:drawing>
          <wp:inline distT="0" distB="0" distL="0" distR="0" wp14:anchorId="289E0A83" wp14:editId="5206138A">
            <wp:extent cx="5274310" cy="2023745"/>
            <wp:effectExtent l="0" t="0" r="2540" b="0"/>
            <wp:docPr id="4509" name="图片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9" name="图片 4509"/>
                    <pic:cNvPicPr>
                      <a:picLocks noChangeAspect="1"/>
                    </pic:cNvPicPr>
                  </pic:nvPicPr>
                  <pic:blipFill>
                    <a:blip r:embed="rId137"/>
                    <a:stretch>
                      <a:fillRect/>
                    </a:stretch>
                  </pic:blipFill>
                  <pic:spPr>
                    <a:xfrm>
                      <a:off x="0" y="0"/>
                      <a:ext cx="5274310" cy="2024261"/>
                    </a:xfrm>
                    <a:prstGeom prst="rect">
                      <a:avLst/>
                    </a:prstGeom>
                  </pic:spPr>
                </pic:pic>
              </a:graphicData>
            </a:graphic>
          </wp:inline>
        </w:drawing>
      </w:r>
    </w:p>
    <w:p w14:paraId="16B2A103" w14:textId="77777777" w:rsidR="00A4174B" w:rsidRDefault="00424E99">
      <w:r>
        <w:rPr>
          <w:noProof/>
        </w:rPr>
        <w:drawing>
          <wp:inline distT="0" distB="0" distL="0" distR="0" wp14:anchorId="4E2867B4" wp14:editId="7F1F44AC">
            <wp:extent cx="5274310" cy="2007235"/>
            <wp:effectExtent l="19050" t="19050" r="21590" b="12065"/>
            <wp:docPr id="4510" name="图片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 name="图片 4510"/>
                    <pic:cNvPicPr>
                      <a:picLocks noChangeAspect="1"/>
                    </pic:cNvPicPr>
                  </pic:nvPicPr>
                  <pic:blipFill>
                    <a:blip r:embed="rId138"/>
                    <a:stretch>
                      <a:fillRect/>
                    </a:stretch>
                  </pic:blipFill>
                  <pic:spPr>
                    <a:xfrm>
                      <a:off x="0" y="0"/>
                      <a:ext cx="5274310" cy="2007778"/>
                    </a:xfrm>
                    <a:prstGeom prst="rect">
                      <a:avLst/>
                    </a:prstGeom>
                    <a:ln>
                      <a:solidFill>
                        <a:schemeClr val="accent1"/>
                      </a:solidFill>
                    </a:ln>
                  </pic:spPr>
                </pic:pic>
              </a:graphicData>
            </a:graphic>
          </wp:inline>
        </w:drawing>
      </w:r>
    </w:p>
    <w:p w14:paraId="5DD7A729" w14:textId="77777777" w:rsidR="00A4174B" w:rsidRDefault="00424E99">
      <w:pPr>
        <w:pStyle w:val="af3"/>
        <w:numPr>
          <w:ilvl w:val="0"/>
          <w:numId w:val="4"/>
        </w:numPr>
        <w:ind w:firstLineChars="0"/>
        <w:rPr>
          <w:b/>
        </w:rPr>
      </w:pPr>
      <w:r>
        <w:rPr>
          <w:rFonts w:hint="eastAsia"/>
          <w:b/>
        </w:rPr>
        <w:t>修改</w:t>
      </w:r>
    </w:p>
    <w:p w14:paraId="3534C8A4" w14:textId="77777777" w:rsidR="00A4174B" w:rsidRDefault="00424E99">
      <w:r>
        <w:rPr>
          <w:noProof/>
        </w:rPr>
        <w:drawing>
          <wp:inline distT="0" distB="0" distL="0" distR="0" wp14:anchorId="6D9A63FB" wp14:editId="56FA8ACB">
            <wp:extent cx="5274310" cy="1218565"/>
            <wp:effectExtent l="19050" t="19050" r="21590" b="19685"/>
            <wp:docPr id="4511" name="图片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 name="图片 4511"/>
                    <pic:cNvPicPr>
                      <a:picLocks noChangeAspect="1"/>
                    </pic:cNvPicPr>
                  </pic:nvPicPr>
                  <pic:blipFill>
                    <a:blip r:embed="rId127"/>
                    <a:stretch>
                      <a:fillRect/>
                    </a:stretch>
                  </pic:blipFill>
                  <pic:spPr>
                    <a:xfrm>
                      <a:off x="0" y="0"/>
                      <a:ext cx="5274310" cy="1218565"/>
                    </a:xfrm>
                    <a:prstGeom prst="rect">
                      <a:avLst/>
                    </a:prstGeom>
                    <a:ln>
                      <a:solidFill>
                        <a:schemeClr val="accent1"/>
                      </a:solidFill>
                    </a:ln>
                  </pic:spPr>
                </pic:pic>
              </a:graphicData>
            </a:graphic>
          </wp:inline>
        </w:drawing>
      </w:r>
    </w:p>
    <w:p w14:paraId="45021D96" w14:textId="77777777" w:rsidR="00A4174B" w:rsidRDefault="00424E99">
      <w:r>
        <w:rPr>
          <w:noProof/>
        </w:rPr>
        <w:lastRenderedPageBreak/>
        <w:drawing>
          <wp:inline distT="0" distB="0" distL="0" distR="0" wp14:anchorId="64AB7C43" wp14:editId="21CB1379">
            <wp:extent cx="5274310" cy="2012950"/>
            <wp:effectExtent l="19050" t="19050" r="21590" b="25400"/>
            <wp:docPr id="4512" name="图片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 name="图片 4512"/>
                    <pic:cNvPicPr>
                      <a:picLocks noChangeAspect="1"/>
                    </pic:cNvPicPr>
                  </pic:nvPicPr>
                  <pic:blipFill>
                    <a:blip r:embed="rId139"/>
                    <a:stretch>
                      <a:fillRect/>
                    </a:stretch>
                  </pic:blipFill>
                  <pic:spPr>
                    <a:xfrm>
                      <a:off x="0" y="0"/>
                      <a:ext cx="5274310" cy="2013272"/>
                    </a:xfrm>
                    <a:prstGeom prst="rect">
                      <a:avLst/>
                    </a:prstGeom>
                    <a:ln>
                      <a:solidFill>
                        <a:schemeClr val="accent1"/>
                      </a:solidFill>
                    </a:ln>
                  </pic:spPr>
                </pic:pic>
              </a:graphicData>
            </a:graphic>
          </wp:inline>
        </w:drawing>
      </w:r>
    </w:p>
    <w:p w14:paraId="7D35CD71" w14:textId="77777777" w:rsidR="00A4174B" w:rsidRDefault="00424E99">
      <w:r>
        <w:rPr>
          <w:noProof/>
        </w:rPr>
        <w:drawing>
          <wp:inline distT="0" distB="0" distL="0" distR="0" wp14:anchorId="06B6C979" wp14:editId="2D5BE97F">
            <wp:extent cx="5274310" cy="2330450"/>
            <wp:effectExtent l="0" t="0" r="2540" b="0"/>
            <wp:docPr id="4513" name="图片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 name="图片 4513"/>
                    <pic:cNvPicPr>
                      <a:picLocks noChangeAspect="1"/>
                    </pic:cNvPicPr>
                  </pic:nvPicPr>
                  <pic:blipFill>
                    <a:blip r:embed="rId140"/>
                    <a:stretch>
                      <a:fillRect/>
                    </a:stretch>
                  </pic:blipFill>
                  <pic:spPr>
                    <a:xfrm>
                      <a:off x="0" y="0"/>
                      <a:ext cx="5274310" cy="2330708"/>
                    </a:xfrm>
                    <a:prstGeom prst="rect">
                      <a:avLst/>
                    </a:prstGeom>
                  </pic:spPr>
                </pic:pic>
              </a:graphicData>
            </a:graphic>
          </wp:inline>
        </w:drawing>
      </w:r>
    </w:p>
    <w:p w14:paraId="141772F9" w14:textId="77777777" w:rsidR="00A4174B" w:rsidRDefault="00424E99">
      <w:pPr>
        <w:pStyle w:val="4"/>
      </w:pPr>
      <w:bookmarkStart w:id="75" w:name="_Toc462676903"/>
      <w:r>
        <w:rPr>
          <w:rFonts w:hint="eastAsia"/>
        </w:rPr>
        <w:t>5</w:t>
      </w:r>
      <w:r>
        <w:rPr>
          <w:rFonts w:hint="eastAsia"/>
        </w:rPr>
        <w:t>）</w:t>
      </w:r>
      <w:proofErr w:type="gramStart"/>
      <w:r>
        <w:rPr>
          <w:rFonts w:hint="eastAsia"/>
        </w:rPr>
        <w:t>免密签署</w:t>
      </w:r>
      <w:bookmarkEnd w:id="75"/>
      <w:proofErr w:type="gramEnd"/>
    </w:p>
    <w:p w14:paraId="62A264F1" w14:textId="77777777" w:rsidR="00A4174B" w:rsidRDefault="00424E99">
      <w:r>
        <w:rPr>
          <w:noProof/>
        </w:rPr>
        <w:drawing>
          <wp:inline distT="0" distB="0" distL="0" distR="0" wp14:anchorId="3A196C01" wp14:editId="7C51250C">
            <wp:extent cx="5274310" cy="1218565"/>
            <wp:effectExtent l="19050" t="19050" r="21590" b="19685"/>
            <wp:docPr id="4514" name="图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4" name="图片 4514"/>
                    <pic:cNvPicPr>
                      <a:picLocks noChangeAspect="1"/>
                    </pic:cNvPicPr>
                  </pic:nvPicPr>
                  <pic:blipFill>
                    <a:blip r:embed="rId127"/>
                    <a:stretch>
                      <a:fillRect/>
                    </a:stretch>
                  </pic:blipFill>
                  <pic:spPr>
                    <a:xfrm>
                      <a:off x="0" y="0"/>
                      <a:ext cx="5274310" cy="1218565"/>
                    </a:xfrm>
                    <a:prstGeom prst="rect">
                      <a:avLst/>
                    </a:prstGeom>
                    <a:ln>
                      <a:solidFill>
                        <a:schemeClr val="accent1"/>
                      </a:solidFill>
                    </a:ln>
                  </pic:spPr>
                </pic:pic>
              </a:graphicData>
            </a:graphic>
          </wp:inline>
        </w:drawing>
      </w:r>
    </w:p>
    <w:p w14:paraId="0B074B05" w14:textId="77777777" w:rsidR="00A4174B" w:rsidRDefault="00424E99">
      <w:r>
        <w:rPr>
          <w:noProof/>
        </w:rPr>
        <w:lastRenderedPageBreak/>
        <w:drawing>
          <wp:inline distT="0" distB="0" distL="0" distR="0" wp14:anchorId="50073086" wp14:editId="3EDD6590">
            <wp:extent cx="5274310" cy="2474595"/>
            <wp:effectExtent l="19050" t="19050" r="21590" b="20955"/>
            <wp:docPr id="4515" name="图片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 name="图片 4515"/>
                    <pic:cNvPicPr>
                      <a:picLocks noChangeAspect="1"/>
                    </pic:cNvPicPr>
                  </pic:nvPicPr>
                  <pic:blipFill>
                    <a:blip r:embed="rId141"/>
                    <a:stretch>
                      <a:fillRect/>
                    </a:stretch>
                  </pic:blipFill>
                  <pic:spPr>
                    <a:xfrm>
                      <a:off x="0" y="0"/>
                      <a:ext cx="5274310" cy="2474775"/>
                    </a:xfrm>
                    <a:prstGeom prst="rect">
                      <a:avLst/>
                    </a:prstGeom>
                    <a:ln>
                      <a:solidFill>
                        <a:schemeClr val="accent1"/>
                      </a:solidFill>
                    </a:ln>
                  </pic:spPr>
                </pic:pic>
              </a:graphicData>
            </a:graphic>
          </wp:inline>
        </w:drawing>
      </w:r>
    </w:p>
    <w:p w14:paraId="31D5ADA6" w14:textId="77777777" w:rsidR="00A4174B" w:rsidRDefault="00424E99">
      <w:pPr>
        <w:pStyle w:val="3"/>
      </w:pPr>
      <w:bookmarkStart w:id="76" w:name="_Toc172422934"/>
      <w:r>
        <w:rPr>
          <w:rFonts w:hint="eastAsia"/>
        </w:rPr>
        <w:t>4.5</w:t>
      </w:r>
      <w:r>
        <w:rPr>
          <w:rFonts w:hint="eastAsia"/>
        </w:rPr>
        <w:t xml:space="preserve"> </w:t>
      </w:r>
      <w:r>
        <w:rPr>
          <w:rFonts w:hint="eastAsia"/>
        </w:rPr>
        <w:t>消息通知设置</w:t>
      </w:r>
      <w:bookmarkEnd w:id="76"/>
    </w:p>
    <w:p w14:paraId="6D7380EF" w14:textId="77777777" w:rsidR="00A4174B" w:rsidRDefault="00424E99">
      <w:r>
        <w:rPr>
          <w:rFonts w:hint="eastAsia"/>
        </w:rPr>
        <w:t>可设置各种场景下是否可以接收到短信通知</w:t>
      </w:r>
      <w:r>
        <w:rPr>
          <w:rFonts w:hint="eastAsia"/>
        </w:rPr>
        <w:t>/</w:t>
      </w:r>
      <w:r>
        <w:rPr>
          <w:rFonts w:hint="eastAsia"/>
        </w:rPr>
        <w:t>邮件通知</w:t>
      </w:r>
    </w:p>
    <w:p w14:paraId="0326438B" w14:textId="77777777" w:rsidR="00A4174B" w:rsidRDefault="00424E99">
      <w:r>
        <w:rPr>
          <w:noProof/>
        </w:rPr>
        <w:drawing>
          <wp:inline distT="0" distB="0" distL="0" distR="0" wp14:anchorId="4E8E19D5" wp14:editId="3C81D606">
            <wp:extent cx="5274310" cy="1218565"/>
            <wp:effectExtent l="19050" t="19050" r="21590" b="19685"/>
            <wp:docPr id="4517" name="图片 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 name="图片 4517"/>
                    <pic:cNvPicPr>
                      <a:picLocks noChangeAspect="1"/>
                    </pic:cNvPicPr>
                  </pic:nvPicPr>
                  <pic:blipFill>
                    <a:blip r:embed="rId127"/>
                    <a:stretch>
                      <a:fillRect/>
                    </a:stretch>
                  </pic:blipFill>
                  <pic:spPr>
                    <a:xfrm>
                      <a:off x="0" y="0"/>
                      <a:ext cx="5274310" cy="1218565"/>
                    </a:xfrm>
                    <a:prstGeom prst="rect">
                      <a:avLst/>
                    </a:prstGeom>
                    <a:ln>
                      <a:solidFill>
                        <a:schemeClr val="accent1"/>
                      </a:solidFill>
                    </a:ln>
                  </pic:spPr>
                </pic:pic>
              </a:graphicData>
            </a:graphic>
          </wp:inline>
        </w:drawing>
      </w:r>
    </w:p>
    <w:p w14:paraId="6DF9E291" w14:textId="77777777" w:rsidR="00A4174B" w:rsidRDefault="00424E99">
      <w:r>
        <w:rPr>
          <w:noProof/>
        </w:rPr>
        <w:drawing>
          <wp:inline distT="0" distB="0" distL="0" distR="0" wp14:anchorId="5BFC6F42" wp14:editId="7E4510F6">
            <wp:extent cx="5274310" cy="2566035"/>
            <wp:effectExtent l="19050" t="19050" r="21590" b="24765"/>
            <wp:docPr id="4518" name="图片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 name="图片 4518"/>
                    <pic:cNvPicPr>
                      <a:picLocks noChangeAspect="1"/>
                    </pic:cNvPicPr>
                  </pic:nvPicPr>
                  <pic:blipFill>
                    <a:blip r:embed="rId142"/>
                    <a:stretch>
                      <a:fillRect/>
                    </a:stretch>
                  </pic:blipFill>
                  <pic:spPr>
                    <a:xfrm>
                      <a:off x="0" y="0"/>
                      <a:ext cx="5274310" cy="2566343"/>
                    </a:xfrm>
                    <a:prstGeom prst="rect">
                      <a:avLst/>
                    </a:prstGeom>
                    <a:ln>
                      <a:solidFill>
                        <a:schemeClr val="accent1"/>
                      </a:solidFill>
                    </a:ln>
                  </pic:spPr>
                </pic:pic>
              </a:graphicData>
            </a:graphic>
          </wp:inline>
        </w:drawing>
      </w:r>
    </w:p>
    <w:p w14:paraId="2675C1ED" w14:textId="77777777" w:rsidR="00A4174B" w:rsidRDefault="00A4174B">
      <w:bookmarkStart w:id="77" w:name="_11、费用中心"/>
      <w:bookmarkEnd w:id="77"/>
    </w:p>
    <w:p w14:paraId="0E9D6536" w14:textId="77777777" w:rsidR="00A4174B" w:rsidRDefault="00A4174B"/>
    <w:sectPr w:rsidR="00A417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C0C90" w14:textId="77777777" w:rsidR="00424E99" w:rsidRDefault="00424E99" w:rsidP="00D20A67">
      <w:r>
        <w:separator/>
      </w:r>
    </w:p>
  </w:endnote>
  <w:endnote w:type="continuationSeparator" w:id="0">
    <w:p w14:paraId="0C2B80FB" w14:textId="77777777" w:rsidR="00424E99" w:rsidRDefault="00424E99" w:rsidP="00D20A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图1">
    <w:altName w:val="宋体"/>
    <w:charset w:val="86"/>
    <w:family w:val="roman"/>
    <w:pitch w:val="default"/>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altName w:val="汉仪旗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DD8276" w14:textId="77777777" w:rsidR="00424E99" w:rsidRDefault="00424E99" w:rsidP="00D20A67">
      <w:r>
        <w:separator/>
      </w:r>
    </w:p>
  </w:footnote>
  <w:footnote w:type="continuationSeparator" w:id="0">
    <w:p w14:paraId="60C2AB92" w14:textId="77777777" w:rsidR="00424E99" w:rsidRDefault="00424E99" w:rsidP="00D20A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B37C18"/>
    <w:multiLevelType w:val="multilevel"/>
    <w:tmpl w:val="0FB37C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48E1282C"/>
    <w:multiLevelType w:val="multilevel"/>
    <w:tmpl w:val="48E128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62DC506B"/>
    <w:multiLevelType w:val="multilevel"/>
    <w:tmpl w:val="62DC506B"/>
    <w:lvl w:ilvl="0">
      <w:start w:val="1"/>
      <w:numFmt w:val="bullet"/>
      <w:lvlText w:val=""/>
      <w:lvlJc w:val="left"/>
      <w:pPr>
        <w:ind w:left="420" w:hanging="420"/>
      </w:pPr>
      <w:rPr>
        <w:rFonts w:ascii="Wingdings" w:eastAsia="图1"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7FFD7CBD"/>
    <w:multiLevelType w:val="multilevel"/>
    <w:tmpl w:val="7FFD7CBD"/>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69932F9"/>
    <w:rsid w:val="000011AF"/>
    <w:rsid w:val="000026F0"/>
    <w:rsid w:val="00002D7D"/>
    <w:rsid w:val="00003C3F"/>
    <w:rsid w:val="00005781"/>
    <w:rsid w:val="00005D74"/>
    <w:rsid w:val="0000693F"/>
    <w:rsid w:val="00010E3F"/>
    <w:rsid w:val="00011072"/>
    <w:rsid w:val="00014A6D"/>
    <w:rsid w:val="0001739C"/>
    <w:rsid w:val="00020616"/>
    <w:rsid w:val="000209A6"/>
    <w:rsid w:val="000217B0"/>
    <w:rsid w:val="000240CB"/>
    <w:rsid w:val="00024E29"/>
    <w:rsid w:val="00025C29"/>
    <w:rsid w:val="00026475"/>
    <w:rsid w:val="000276B5"/>
    <w:rsid w:val="0002799F"/>
    <w:rsid w:val="00031175"/>
    <w:rsid w:val="000322A8"/>
    <w:rsid w:val="00032322"/>
    <w:rsid w:val="000324C5"/>
    <w:rsid w:val="00034DE8"/>
    <w:rsid w:val="000355C1"/>
    <w:rsid w:val="00035888"/>
    <w:rsid w:val="00036F18"/>
    <w:rsid w:val="00037175"/>
    <w:rsid w:val="00037B4B"/>
    <w:rsid w:val="0004185F"/>
    <w:rsid w:val="00041A9C"/>
    <w:rsid w:val="00042384"/>
    <w:rsid w:val="0004311F"/>
    <w:rsid w:val="00043EAF"/>
    <w:rsid w:val="00044414"/>
    <w:rsid w:val="00046641"/>
    <w:rsid w:val="00051893"/>
    <w:rsid w:val="0005370D"/>
    <w:rsid w:val="00053754"/>
    <w:rsid w:val="00054277"/>
    <w:rsid w:val="00055EDE"/>
    <w:rsid w:val="00060259"/>
    <w:rsid w:val="000631AB"/>
    <w:rsid w:val="00065A88"/>
    <w:rsid w:val="00067597"/>
    <w:rsid w:val="00067D5F"/>
    <w:rsid w:val="00067ECE"/>
    <w:rsid w:val="000731D7"/>
    <w:rsid w:val="00073C51"/>
    <w:rsid w:val="00075625"/>
    <w:rsid w:val="0008034E"/>
    <w:rsid w:val="0008093F"/>
    <w:rsid w:val="00081965"/>
    <w:rsid w:val="0008357C"/>
    <w:rsid w:val="00083623"/>
    <w:rsid w:val="00083E4C"/>
    <w:rsid w:val="00084B07"/>
    <w:rsid w:val="0009280C"/>
    <w:rsid w:val="00092C95"/>
    <w:rsid w:val="00092FB2"/>
    <w:rsid w:val="0009597B"/>
    <w:rsid w:val="00096250"/>
    <w:rsid w:val="000A201A"/>
    <w:rsid w:val="000A23B3"/>
    <w:rsid w:val="000A6120"/>
    <w:rsid w:val="000A774C"/>
    <w:rsid w:val="000B08B1"/>
    <w:rsid w:val="000B1630"/>
    <w:rsid w:val="000B3279"/>
    <w:rsid w:val="000B5068"/>
    <w:rsid w:val="000B5481"/>
    <w:rsid w:val="000B5AC9"/>
    <w:rsid w:val="000B5BE6"/>
    <w:rsid w:val="000B5C27"/>
    <w:rsid w:val="000B72ED"/>
    <w:rsid w:val="000C3A43"/>
    <w:rsid w:val="000C3E2D"/>
    <w:rsid w:val="000C4853"/>
    <w:rsid w:val="000C53E5"/>
    <w:rsid w:val="000C5E79"/>
    <w:rsid w:val="000C72C5"/>
    <w:rsid w:val="000C7744"/>
    <w:rsid w:val="000C7745"/>
    <w:rsid w:val="000C7D67"/>
    <w:rsid w:val="000D0C49"/>
    <w:rsid w:val="000D18E9"/>
    <w:rsid w:val="000D2052"/>
    <w:rsid w:val="000D356F"/>
    <w:rsid w:val="000D3AC5"/>
    <w:rsid w:val="000D5C0B"/>
    <w:rsid w:val="000E0F08"/>
    <w:rsid w:val="000E2665"/>
    <w:rsid w:val="000F1DA9"/>
    <w:rsid w:val="000F2FF8"/>
    <w:rsid w:val="000F49EA"/>
    <w:rsid w:val="000F4A8C"/>
    <w:rsid w:val="000F4C32"/>
    <w:rsid w:val="001009C1"/>
    <w:rsid w:val="00100D6A"/>
    <w:rsid w:val="001015A0"/>
    <w:rsid w:val="0010167F"/>
    <w:rsid w:val="00101B07"/>
    <w:rsid w:val="001024C4"/>
    <w:rsid w:val="001059A2"/>
    <w:rsid w:val="00105EE1"/>
    <w:rsid w:val="00106E9C"/>
    <w:rsid w:val="00107049"/>
    <w:rsid w:val="00107124"/>
    <w:rsid w:val="001074C9"/>
    <w:rsid w:val="00107628"/>
    <w:rsid w:val="00107B8C"/>
    <w:rsid w:val="001122E8"/>
    <w:rsid w:val="00113A92"/>
    <w:rsid w:val="00115A1F"/>
    <w:rsid w:val="001220C6"/>
    <w:rsid w:val="0012286F"/>
    <w:rsid w:val="0012372B"/>
    <w:rsid w:val="00126267"/>
    <w:rsid w:val="00130053"/>
    <w:rsid w:val="001327C7"/>
    <w:rsid w:val="00132A34"/>
    <w:rsid w:val="00134C32"/>
    <w:rsid w:val="001366D1"/>
    <w:rsid w:val="00136F46"/>
    <w:rsid w:val="001374AD"/>
    <w:rsid w:val="001405D7"/>
    <w:rsid w:val="001411FF"/>
    <w:rsid w:val="00145C92"/>
    <w:rsid w:val="00147838"/>
    <w:rsid w:val="00147F0A"/>
    <w:rsid w:val="00152276"/>
    <w:rsid w:val="00153197"/>
    <w:rsid w:val="00156E74"/>
    <w:rsid w:val="00157180"/>
    <w:rsid w:val="00160576"/>
    <w:rsid w:val="001606EF"/>
    <w:rsid w:val="0016113C"/>
    <w:rsid w:val="00163C06"/>
    <w:rsid w:val="0016437C"/>
    <w:rsid w:val="001662AC"/>
    <w:rsid w:val="0017131B"/>
    <w:rsid w:val="00172D06"/>
    <w:rsid w:val="00174A22"/>
    <w:rsid w:val="00175952"/>
    <w:rsid w:val="0017668E"/>
    <w:rsid w:val="00176C1E"/>
    <w:rsid w:val="00177C03"/>
    <w:rsid w:val="0018000C"/>
    <w:rsid w:val="001801DD"/>
    <w:rsid w:val="001803E4"/>
    <w:rsid w:val="00181747"/>
    <w:rsid w:val="00181A23"/>
    <w:rsid w:val="00185D48"/>
    <w:rsid w:val="00186B01"/>
    <w:rsid w:val="001873EB"/>
    <w:rsid w:val="00187423"/>
    <w:rsid w:val="001879B3"/>
    <w:rsid w:val="00187EFF"/>
    <w:rsid w:val="00190C31"/>
    <w:rsid w:val="00191500"/>
    <w:rsid w:val="001922D6"/>
    <w:rsid w:val="00196942"/>
    <w:rsid w:val="001A0387"/>
    <w:rsid w:val="001A0B76"/>
    <w:rsid w:val="001A19C4"/>
    <w:rsid w:val="001A1A37"/>
    <w:rsid w:val="001A1C02"/>
    <w:rsid w:val="001A2BEC"/>
    <w:rsid w:val="001A3F0F"/>
    <w:rsid w:val="001A4BD2"/>
    <w:rsid w:val="001A59A2"/>
    <w:rsid w:val="001A7114"/>
    <w:rsid w:val="001A78D7"/>
    <w:rsid w:val="001B39F5"/>
    <w:rsid w:val="001B51ED"/>
    <w:rsid w:val="001B7691"/>
    <w:rsid w:val="001C2503"/>
    <w:rsid w:val="001C32E2"/>
    <w:rsid w:val="001C3763"/>
    <w:rsid w:val="001C3D1C"/>
    <w:rsid w:val="001C4E3D"/>
    <w:rsid w:val="001C5387"/>
    <w:rsid w:val="001C6979"/>
    <w:rsid w:val="001D03D7"/>
    <w:rsid w:val="001D0A1B"/>
    <w:rsid w:val="001D1C7A"/>
    <w:rsid w:val="001D2765"/>
    <w:rsid w:val="001D3070"/>
    <w:rsid w:val="001D3B32"/>
    <w:rsid w:val="001D47DC"/>
    <w:rsid w:val="001D4878"/>
    <w:rsid w:val="001D49AD"/>
    <w:rsid w:val="001D57D8"/>
    <w:rsid w:val="001D5A15"/>
    <w:rsid w:val="001D64E9"/>
    <w:rsid w:val="001D6E13"/>
    <w:rsid w:val="001D790A"/>
    <w:rsid w:val="001D7FDE"/>
    <w:rsid w:val="001E02E9"/>
    <w:rsid w:val="001F0DE0"/>
    <w:rsid w:val="001F2E05"/>
    <w:rsid w:val="001F3A32"/>
    <w:rsid w:val="001F3E9A"/>
    <w:rsid w:val="001F4AFA"/>
    <w:rsid w:val="001F7D75"/>
    <w:rsid w:val="002007FE"/>
    <w:rsid w:val="00200D5C"/>
    <w:rsid w:val="0020234B"/>
    <w:rsid w:val="00202555"/>
    <w:rsid w:val="0020288B"/>
    <w:rsid w:val="00203280"/>
    <w:rsid w:val="00204054"/>
    <w:rsid w:val="00206180"/>
    <w:rsid w:val="00206594"/>
    <w:rsid w:val="00206D26"/>
    <w:rsid w:val="00207F24"/>
    <w:rsid w:val="0021198E"/>
    <w:rsid w:val="00211DD4"/>
    <w:rsid w:val="00211E9C"/>
    <w:rsid w:val="002210C6"/>
    <w:rsid w:val="00222426"/>
    <w:rsid w:val="00223353"/>
    <w:rsid w:val="00223E20"/>
    <w:rsid w:val="00224AB6"/>
    <w:rsid w:val="00225277"/>
    <w:rsid w:val="002269B2"/>
    <w:rsid w:val="00226D5F"/>
    <w:rsid w:val="002275E8"/>
    <w:rsid w:val="00230465"/>
    <w:rsid w:val="00231A85"/>
    <w:rsid w:val="002325BE"/>
    <w:rsid w:val="0023396A"/>
    <w:rsid w:val="002348F9"/>
    <w:rsid w:val="002362A4"/>
    <w:rsid w:val="002401BA"/>
    <w:rsid w:val="002413B6"/>
    <w:rsid w:val="002428F2"/>
    <w:rsid w:val="00244D4E"/>
    <w:rsid w:val="002511E2"/>
    <w:rsid w:val="002512CF"/>
    <w:rsid w:val="00253C45"/>
    <w:rsid w:val="00256502"/>
    <w:rsid w:val="0025671C"/>
    <w:rsid w:val="00261EC2"/>
    <w:rsid w:val="0026201B"/>
    <w:rsid w:val="00263140"/>
    <w:rsid w:val="002653A0"/>
    <w:rsid w:val="002671CF"/>
    <w:rsid w:val="00267F16"/>
    <w:rsid w:val="00270454"/>
    <w:rsid w:val="00271157"/>
    <w:rsid w:val="0027197C"/>
    <w:rsid w:val="0027246D"/>
    <w:rsid w:val="002734B4"/>
    <w:rsid w:val="00274FAD"/>
    <w:rsid w:val="00282E4A"/>
    <w:rsid w:val="00282F92"/>
    <w:rsid w:val="002832A9"/>
    <w:rsid w:val="00284FB5"/>
    <w:rsid w:val="002850FC"/>
    <w:rsid w:val="002851B1"/>
    <w:rsid w:val="0028542F"/>
    <w:rsid w:val="0028554E"/>
    <w:rsid w:val="00285C9A"/>
    <w:rsid w:val="00286FAE"/>
    <w:rsid w:val="0028732F"/>
    <w:rsid w:val="0029056F"/>
    <w:rsid w:val="0029070F"/>
    <w:rsid w:val="00291EF5"/>
    <w:rsid w:val="00291FC0"/>
    <w:rsid w:val="0029202E"/>
    <w:rsid w:val="002928F8"/>
    <w:rsid w:val="00293334"/>
    <w:rsid w:val="00293506"/>
    <w:rsid w:val="002945EB"/>
    <w:rsid w:val="0029471A"/>
    <w:rsid w:val="00295EF9"/>
    <w:rsid w:val="002979D6"/>
    <w:rsid w:val="002979D9"/>
    <w:rsid w:val="002A35A8"/>
    <w:rsid w:val="002A58BC"/>
    <w:rsid w:val="002A5F5F"/>
    <w:rsid w:val="002A73A5"/>
    <w:rsid w:val="002B0492"/>
    <w:rsid w:val="002B3C07"/>
    <w:rsid w:val="002B5E91"/>
    <w:rsid w:val="002B60FD"/>
    <w:rsid w:val="002B7669"/>
    <w:rsid w:val="002C04B9"/>
    <w:rsid w:val="002C09CA"/>
    <w:rsid w:val="002C2C71"/>
    <w:rsid w:val="002C3258"/>
    <w:rsid w:val="002C41C3"/>
    <w:rsid w:val="002C449C"/>
    <w:rsid w:val="002C6974"/>
    <w:rsid w:val="002C7FCF"/>
    <w:rsid w:val="002D1DC4"/>
    <w:rsid w:val="002D327E"/>
    <w:rsid w:val="002D399B"/>
    <w:rsid w:val="002D3D58"/>
    <w:rsid w:val="002D4822"/>
    <w:rsid w:val="002D5144"/>
    <w:rsid w:val="002D7911"/>
    <w:rsid w:val="002D7BD0"/>
    <w:rsid w:val="002E146F"/>
    <w:rsid w:val="002E2E6B"/>
    <w:rsid w:val="002E4EA0"/>
    <w:rsid w:val="002E50B5"/>
    <w:rsid w:val="002E6281"/>
    <w:rsid w:val="002F0F63"/>
    <w:rsid w:val="002F133D"/>
    <w:rsid w:val="002F1ADB"/>
    <w:rsid w:val="002F2BC0"/>
    <w:rsid w:val="002F3E83"/>
    <w:rsid w:val="002F45D9"/>
    <w:rsid w:val="002F5C67"/>
    <w:rsid w:val="002F6EC9"/>
    <w:rsid w:val="002F7768"/>
    <w:rsid w:val="00301246"/>
    <w:rsid w:val="003015F5"/>
    <w:rsid w:val="00302705"/>
    <w:rsid w:val="00302913"/>
    <w:rsid w:val="003047F6"/>
    <w:rsid w:val="00324287"/>
    <w:rsid w:val="003249AC"/>
    <w:rsid w:val="003271AE"/>
    <w:rsid w:val="003307DF"/>
    <w:rsid w:val="00330BC7"/>
    <w:rsid w:val="00330D2B"/>
    <w:rsid w:val="0033191C"/>
    <w:rsid w:val="0033294D"/>
    <w:rsid w:val="00333871"/>
    <w:rsid w:val="00334ADA"/>
    <w:rsid w:val="00334CEA"/>
    <w:rsid w:val="0033507B"/>
    <w:rsid w:val="00337CFB"/>
    <w:rsid w:val="003427E1"/>
    <w:rsid w:val="003453F9"/>
    <w:rsid w:val="00350B20"/>
    <w:rsid w:val="00351F6D"/>
    <w:rsid w:val="003539DF"/>
    <w:rsid w:val="0035425C"/>
    <w:rsid w:val="00354B96"/>
    <w:rsid w:val="0035551C"/>
    <w:rsid w:val="00356063"/>
    <w:rsid w:val="00356F44"/>
    <w:rsid w:val="00357323"/>
    <w:rsid w:val="003601C3"/>
    <w:rsid w:val="0036068E"/>
    <w:rsid w:val="00361AE3"/>
    <w:rsid w:val="00364C73"/>
    <w:rsid w:val="00365DE6"/>
    <w:rsid w:val="00370B2B"/>
    <w:rsid w:val="00370BAC"/>
    <w:rsid w:val="00376B07"/>
    <w:rsid w:val="00377206"/>
    <w:rsid w:val="003806FE"/>
    <w:rsid w:val="003821C8"/>
    <w:rsid w:val="00383328"/>
    <w:rsid w:val="003834F8"/>
    <w:rsid w:val="0038663F"/>
    <w:rsid w:val="003866CE"/>
    <w:rsid w:val="00387543"/>
    <w:rsid w:val="003902D1"/>
    <w:rsid w:val="00390404"/>
    <w:rsid w:val="00392688"/>
    <w:rsid w:val="00394B6F"/>
    <w:rsid w:val="00396DC9"/>
    <w:rsid w:val="003970A7"/>
    <w:rsid w:val="003A3354"/>
    <w:rsid w:val="003A3416"/>
    <w:rsid w:val="003A3F7D"/>
    <w:rsid w:val="003A5006"/>
    <w:rsid w:val="003A61CC"/>
    <w:rsid w:val="003A6CCE"/>
    <w:rsid w:val="003B0085"/>
    <w:rsid w:val="003B29F2"/>
    <w:rsid w:val="003B2A4A"/>
    <w:rsid w:val="003B2A5B"/>
    <w:rsid w:val="003B3BC7"/>
    <w:rsid w:val="003B6BD7"/>
    <w:rsid w:val="003B7321"/>
    <w:rsid w:val="003B7766"/>
    <w:rsid w:val="003C24B9"/>
    <w:rsid w:val="003C5B52"/>
    <w:rsid w:val="003C67C1"/>
    <w:rsid w:val="003C7545"/>
    <w:rsid w:val="003D00D4"/>
    <w:rsid w:val="003D046C"/>
    <w:rsid w:val="003D198D"/>
    <w:rsid w:val="003D2D05"/>
    <w:rsid w:val="003D2EF4"/>
    <w:rsid w:val="003E18DF"/>
    <w:rsid w:val="003E57EC"/>
    <w:rsid w:val="003E69AE"/>
    <w:rsid w:val="003E79CD"/>
    <w:rsid w:val="003F00AE"/>
    <w:rsid w:val="003F0FAD"/>
    <w:rsid w:val="003F138B"/>
    <w:rsid w:val="003F1447"/>
    <w:rsid w:val="003F4A6E"/>
    <w:rsid w:val="003F5B73"/>
    <w:rsid w:val="003F6215"/>
    <w:rsid w:val="003F7BB3"/>
    <w:rsid w:val="003F7EEC"/>
    <w:rsid w:val="00400682"/>
    <w:rsid w:val="00401B2E"/>
    <w:rsid w:val="004030EC"/>
    <w:rsid w:val="004110B3"/>
    <w:rsid w:val="0041250C"/>
    <w:rsid w:val="00412BE0"/>
    <w:rsid w:val="00413A9C"/>
    <w:rsid w:val="004154B9"/>
    <w:rsid w:val="00415616"/>
    <w:rsid w:val="00415C7A"/>
    <w:rsid w:val="00415E3A"/>
    <w:rsid w:val="004177AD"/>
    <w:rsid w:val="00417D87"/>
    <w:rsid w:val="00421F21"/>
    <w:rsid w:val="0042277A"/>
    <w:rsid w:val="00424E99"/>
    <w:rsid w:val="00425184"/>
    <w:rsid w:val="00427658"/>
    <w:rsid w:val="00427889"/>
    <w:rsid w:val="00430A79"/>
    <w:rsid w:val="004312B6"/>
    <w:rsid w:val="00432E8B"/>
    <w:rsid w:val="004335E5"/>
    <w:rsid w:val="0043373B"/>
    <w:rsid w:val="0043482E"/>
    <w:rsid w:val="004352F4"/>
    <w:rsid w:val="004418FA"/>
    <w:rsid w:val="0044316F"/>
    <w:rsid w:val="0044374B"/>
    <w:rsid w:val="00443B10"/>
    <w:rsid w:val="004440A7"/>
    <w:rsid w:val="00445561"/>
    <w:rsid w:val="0044668E"/>
    <w:rsid w:val="00450470"/>
    <w:rsid w:val="00450D58"/>
    <w:rsid w:val="004525A6"/>
    <w:rsid w:val="00456218"/>
    <w:rsid w:val="004567D3"/>
    <w:rsid w:val="004571AC"/>
    <w:rsid w:val="004610F7"/>
    <w:rsid w:val="004617F0"/>
    <w:rsid w:val="00463C73"/>
    <w:rsid w:val="0046451A"/>
    <w:rsid w:val="0046651A"/>
    <w:rsid w:val="004678B8"/>
    <w:rsid w:val="00467CA8"/>
    <w:rsid w:val="00470602"/>
    <w:rsid w:val="004706B3"/>
    <w:rsid w:val="0047268E"/>
    <w:rsid w:val="004726E0"/>
    <w:rsid w:val="0047333B"/>
    <w:rsid w:val="00475A19"/>
    <w:rsid w:val="00477D9D"/>
    <w:rsid w:val="00480343"/>
    <w:rsid w:val="00480FA4"/>
    <w:rsid w:val="004842D7"/>
    <w:rsid w:val="00486B4C"/>
    <w:rsid w:val="00487232"/>
    <w:rsid w:val="00487F7C"/>
    <w:rsid w:val="004908F1"/>
    <w:rsid w:val="00491069"/>
    <w:rsid w:val="0049237E"/>
    <w:rsid w:val="00493D1F"/>
    <w:rsid w:val="004975AB"/>
    <w:rsid w:val="004A0084"/>
    <w:rsid w:val="004A0BD1"/>
    <w:rsid w:val="004A1A6D"/>
    <w:rsid w:val="004A1CCC"/>
    <w:rsid w:val="004A5DB8"/>
    <w:rsid w:val="004A5DE8"/>
    <w:rsid w:val="004A7F33"/>
    <w:rsid w:val="004B04ED"/>
    <w:rsid w:val="004B0D37"/>
    <w:rsid w:val="004B1305"/>
    <w:rsid w:val="004B19C8"/>
    <w:rsid w:val="004B3157"/>
    <w:rsid w:val="004B3F2B"/>
    <w:rsid w:val="004B4273"/>
    <w:rsid w:val="004B58F7"/>
    <w:rsid w:val="004B6376"/>
    <w:rsid w:val="004C0338"/>
    <w:rsid w:val="004C0DCD"/>
    <w:rsid w:val="004C1A24"/>
    <w:rsid w:val="004C2DB7"/>
    <w:rsid w:val="004C3439"/>
    <w:rsid w:val="004C477F"/>
    <w:rsid w:val="004C5BEB"/>
    <w:rsid w:val="004C63F6"/>
    <w:rsid w:val="004C7682"/>
    <w:rsid w:val="004D2BD6"/>
    <w:rsid w:val="004D2BF9"/>
    <w:rsid w:val="004D63F1"/>
    <w:rsid w:val="004D7B99"/>
    <w:rsid w:val="004E0411"/>
    <w:rsid w:val="004E5F40"/>
    <w:rsid w:val="004E7B92"/>
    <w:rsid w:val="004F04C2"/>
    <w:rsid w:val="004F16A7"/>
    <w:rsid w:val="004F1A0C"/>
    <w:rsid w:val="004F28EA"/>
    <w:rsid w:val="004F2CC8"/>
    <w:rsid w:val="004F2F15"/>
    <w:rsid w:val="004F3859"/>
    <w:rsid w:val="004F4951"/>
    <w:rsid w:val="004F6109"/>
    <w:rsid w:val="00500F90"/>
    <w:rsid w:val="00502F33"/>
    <w:rsid w:val="005067FA"/>
    <w:rsid w:val="005069A0"/>
    <w:rsid w:val="005071CC"/>
    <w:rsid w:val="0050786F"/>
    <w:rsid w:val="005079E9"/>
    <w:rsid w:val="00512780"/>
    <w:rsid w:val="00513C95"/>
    <w:rsid w:val="00514FBA"/>
    <w:rsid w:val="00516494"/>
    <w:rsid w:val="005171CA"/>
    <w:rsid w:val="00517B9A"/>
    <w:rsid w:val="00520390"/>
    <w:rsid w:val="0052115D"/>
    <w:rsid w:val="00521EC3"/>
    <w:rsid w:val="00522349"/>
    <w:rsid w:val="00524761"/>
    <w:rsid w:val="00525027"/>
    <w:rsid w:val="0053316C"/>
    <w:rsid w:val="0053370F"/>
    <w:rsid w:val="00533FF0"/>
    <w:rsid w:val="005344D6"/>
    <w:rsid w:val="00535A82"/>
    <w:rsid w:val="005367CB"/>
    <w:rsid w:val="00537FE8"/>
    <w:rsid w:val="00542EF5"/>
    <w:rsid w:val="00543A2D"/>
    <w:rsid w:val="00544748"/>
    <w:rsid w:val="00545E25"/>
    <w:rsid w:val="005467A1"/>
    <w:rsid w:val="00546CFC"/>
    <w:rsid w:val="00547CB7"/>
    <w:rsid w:val="0055397C"/>
    <w:rsid w:val="00556174"/>
    <w:rsid w:val="005600C6"/>
    <w:rsid w:val="005614BA"/>
    <w:rsid w:val="00564551"/>
    <w:rsid w:val="00565F34"/>
    <w:rsid w:val="00566C78"/>
    <w:rsid w:val="00567997"/>
    <w:rsid w:val="005679C0"/>
    <w:rsid w:val="00574C9C"/>
    <w:rsid w:val="00577CD7"/>
    <w:rsid w:val="005804B8"/>
    <w:rsid w:val="0058161F"/>
    <w:rsid w:val="00582503"/>
    <w:rsid w:val="005844D3"/>
    <w:rsid w:val="005846D4"/>
    <w:rsid w:val="00585B68"/>
    <w:rsid w:val="005946F1"/>
    <w:rsid w:val="00595E33"/>
    <w:rsid w:val="00595ED3"/>
    <w:rsid w:val="00597F40"/>
    <w:rsid w:val="005A1825"/>
    <w:rsid w:val="005A183A"/>
    <w:rsid w:val="005A2E6B"/>
    <w:rsid w:val="005A3755"/>
    <w:rsid w:val="005A40FA"/>
    <w:rsid w:val="005A4117"/>
    <w:rsid w:val="005A42C4"/>
    <w:rsid w:val="005A459F"/>
    <w:rsid w:val="005A4975"/>
    <w:rsid w:val="005A4EE8"/>
    <w:rsid w:val="005A74B0"/>
    <w:rsid w:val="005A7D31"/>
    <w:rsid w:val="005B0BF6"/>
    <w:rsid w:val="005B12EF"/>
    <w:rsid w:val="005B1E79"/>
    <w:rsid w:val="005B1F66"/>
    <w:rsid w:val="005B2030"/>
    <w:rsid w:val="005B2143"/>
    <w:rsid w:val="005B39BB"/>
    <w:rsid w:val="005B73DE"/>
    <w:rsid w:val="005B7E7E"/>
    <w:rsid w:val="005C23C8"/>
    <w:rsid w:val="005C41D2"/>
    <w:rsid w:val="005C5677"/>
    <w:rsid w:val="005C5D73"/>
    <w:rsid w:val="005C7400"/>
    <w:rsid w:val="005D081B"/>
    <w:rsid w:val="005D2048"/>
    <w:rsid w:val="005D33CF"/>
    <w:rsid w:val="005E0ABE"/>
    <w:rsid w:val="005E10F1"/>
    <w:rsid w:val="005E3991"/>
    <w:rsid w:val="005E495F"/>
    <w:rsid w:val="005E4F26"/>
    <w:rsid w:val="005E55C1"/>
    <w:rsid w:val="005F2E99"/>
    <w:rsid w:val="005F348F"/>
    <w:rsid w:val="005F47DA"/>
    <w:rsid w:val="005F5D21"/>
    <w:rsid w:val="005F6E15"/>
    <w:rsid w:val="005F759C"/>
    <w:rsid w:val="00600603"/>
    <w:rsid w:val="00600D6F"/>
    <w:rsid w:val="006026C3"/>
    <w:rsid w:val="00602ECC"/>
    <w:rsid w:val="006035C9"/>
    <w:rsid w:val="00603F69"/>
    <w:rsid w:val="0060439C"/>
    <w:rsid w:val="00605835"/>
    <w:rsid w:val="00605CA5"/>
    <w:rsid w:val="006061AC"/>
    <w:rsid w:val="0060664C"/>
    <w:rsid w:val="006067C7"/>
    <w:rsid w:val="00611DD5"/>
    <w:rsid w:val="00612CCD"/>
    <w:rsid w:val="00614A1E"/>
    <w:rsid w:val="006166C7"/>
    <w:rsid w:val="0062049B"/>
    <w:rsid w:val="00622026"/>
    <w:rsid w:val="00624408"/>
    <w:rsid w:val="00630C8E"/>
    <w:rsid w:val="006312FE"/>
    <w:rsid w:val="00631628"/>
    <w:rsid w:val="00635B60"/>
    <w:rsid w:val="00637D85"/>
    <w:rsid w:val="006401FF"/>
    <w:rsid w:val="0064025B"/>
    <w:rsid w:val="0064064B"/>
    <w:rsid w:val="00640846"/>
    <w:rsid w:val="00640D45"/>
    <w:rsid w:val="00642FD2"/>
    <w:rsid w:val="00644BCE"/>
    <w:rsid w:val="006463F6"/>
    <w:rsid w:val="00646E9C"/>
    <w:rsid w:val="00647F83"/>
    <w:rsid w:val="00650828"/>
    <w:rsid w:val="006519DA"/>
    <w:rsid w:val="00652012"/>
    <w:rsid w:val="006529AE"/>
    <w:rsid w:val="00656DCB"/>
    <w:rsid w:val="00660AA8"/>
    <w:rsid w:val="00662719"/>
    <w:rsid w:val="00664049"/>
    <w:rsid w:val="006642C5"/>
    <w:rsid w:val="0066457E"/>
    <w:rsid w:val="00664D81"/>
    <w:rsid w:val="0066612E"/>
    <w:rsid w:val="00670565"/>
    <w:rsid w:val="00670585"/>
    <w:rsid w:val="0067061E"/>
    <w:rsid w:val="00670A70"/>
    <w:rsid w:val="006717A5"/>
    <w:rsid w:val="00671A52"/>
    <w:rsid w:val="0067448F"/>
    <w:rsid w:val="006746A5"/>
    <w:rsid w:val="0067516B"/>
    <w:rsid w:val="006756A7"/>
    <w:rsid w:val="00677617"/>
    <w:rsid w:val="006825B6"/>
    <w:rsid w:val="006825BE"/>
    <w:rsid w:val="00682636"/>
    <w:rsid w:val="00683343"/>
    <w:rsid w:val="006847BE"/>
    <w:rsid w:val="00684CE9"/>
    <w:rsid w:val="0068550D"/>
    <w:rsid w:val="00685B16"/>
    <w:rsid w:val="006872A5"/>
    <w:rsid w:val="006914C6"/>
    <w:rsid w:val="006916F1"/>
    <w:rsid w:val="00691B94"/>
    <w:rsid w:val="00691D98"/>
    <w:rsid w:val="00692601"/>
    <w:rsid w:val="0069264D"/>
    <w:rsid w:val="00692B26"/>
    <w:rsid w:val="00692C73"/>
    <w:rsid w:val="0069408B"/>
    <w:rsid w:val="006948DB"/>
    <w:rsid w:val="00694B1B"/>
    <w:rsid w:val="006958B6"/>
    <w:rsid w:val="00695AD0"/>
    <w:rsid w:val="00695BA4"/>
    <w:rsid w:val="006A0BDE"/>
    <w:rsid w:val="006A0DD6"/>
    <w:rsid w:val="006A1AFC"/>
    <w:rsid w:val="006A3BCF"/>
    <w:rsid w:val="006B074C"/>
    <w:rsid w:val="006B0A46"/>
    <w:rsid w:val="006B1082"/>
    <w:rsid w:val="006B2DD4"/>
    <w:rsid w:val="006B3B93"/>
    <w:rsid w:val="006B46DB"/>
    <w:rsid w:val="006B4A99"/>
    <w:rsid w:val="006C0D9B"/>
    <w:rsid w:val="006C33E6"/>
    <w:rsid w:val="006D28DE"/>
    <w:rsid w:val="006D2A12"/>
    <w:rsid w:val="006D34E2"/>
    <w:rsid w:val="006D5255"/>
    <w:rsid w:val="006D54DA"/>
    <w:rsid w:val="006D579A"/>
    <w:rsid w:val="006E0A40"/>
    <w:rsid w:val="006E3DDB"/>
    <w:rsid w:val="006E3DFC"/>
    <w:rsid w:val="006E3FF5"/>
    <w:rsid w:val="006E48A0"/>
    <w:rsid w:val="006E5892"/>
    <w:rsid w:val="006F19AB"/>
    <w:rsid w:val="006F3087"/>
    <w:rsid w:val="006F334C"/>
    <w:rsid w:val="006F3A3F"/>
    <w:rsid w:val="006F74AB"/>
    <w:rsid w:val="006F758A"/>
    <w:rsid w:val="00700044"/>
    <w:rsid w:val="00701756"/>
    <w:rsid w:val="00702046"/>
    <w:rsid w:val="007069B5"/>
    <w:rsid w:val="00707E31"/>
    <w:rsid w:val="00710C2C"/>
    <w:rsid w:val="00712101"/>
    <w:rsid w:val="00712574"/>
    <w:rsid w:val="00713496"/>
    <w:rsid w:val="00713AE8"/>
    <w:rsid w:val="007154EC"/>
    <w:rsid w:val="00717133"/>
    <w:rsid w:val="00717CC6"/>
    <w:rsid w:val="00717D8E"/>
    <w:rsid w:val="007219D1"/>
    <w:rsid w:val="00724A7F"/>
    <w:rsid w:val="007252F7"/>
    <w:rsid w:val="00725471"/>
    <w:rsid w:val="0073036F"/>
    <w:rsid w:val="00733AB5"/>
    <w:rsid w:val="007343F3"/>
    <w:rsid w:val="00734D5C"/>
    <w:rsid w:val="0073557A"/>
    <w:rsid w:val="007362BE"/>
    <w:rsid w:val="00737353"/>
    <w:rsid w:val="00741BBC"/>
    <w:rsid w:val="00741E02"/>
    <w:rsid w:val="007425E2"/>
    <w:rsid w:val="0074261B"/>
    <w:rsid w:val="007435F3"/>
    <w:rsid w:val="007441B8"/>
    <w:rsid w:val="00746095"/>
    <w:rsid w:val="00746CE6"/>
    <w:rsid w:val="00747B55"/>
    <w:rsid w:val="007547E1"/>
    <w:rsid w:val="00757CCB"/>
    <w:rsid w:val="00761333"/>
    <w:rsid w:val="00761AB6"/>
    <w:rsid w:val="00762A1E"/>
    <w:rsid w:val="00762C39"/>
    <w:rsid w:val="0076306E"/>
    <w:rsid w:val="007652FD"/>
    <w:rsid w:val="00766E51"/>
    <w:rsid w:val="00766FA8"/>
    <w:rsid w:val="00770D59"/>
    <w:rsid w:val="00772944"/>
    <w:rsid w:val="00774EF2"/>
    <w:rsid w:val="007768D6"/>
    <w:rsid w:val="00780B6B"/>
    <w:rsid w:val="00780D80"/>
    <w:rsid w:val="00781E02"/>
    <w:rsid w:val="007824F9"/>
    <w:rsid w:val="00783803"/>
    <w:rsid w:val="00784EEB"/>
    <w:rsid w:val="00785265"/>
    <w:rsid w:val="0078693A"/>
    <w:rsid w:val="0079113B"/>
    <w:rsid w:val="00791A6C"/>
    <w:rsid w:val="00791EF4"/>
    <w:rsid w:val="00793257"/>
    <w:rsid w:val="007939C1"/>
    <w:rsid w:val="00797274"/>
    <w:rsid w:val="0079774C"/>
    <w:rsid w:val="007978D6"/>
    <w:rsid w:val="00797F9D"/>
    <w:rsid w:val="007A1317"/>
    <w:rsid w:val="007A2386"/>
    <w:rsid w:val="007A39AB"/>
    <w:rsid w:val="007A469D"/>
    <w:rsid w:val="007A469E"/>
    <w:rsid w:val="007A6196"/>
    <w:rsid w:val="007A7702"/>
    <w:rsid w:val="007B02B4"/>
    <w:rsid w:val="007B0E41"/>
    <w:rsid w:val="007B39F1"/>
    <w:rsid w:val="007B3ADE"/>
    <w:rsid w:val="007B3F69"/>
    <w:rsid w:val="007B4F69"/>
    <w:rsid w:val="007B570C"/>
    <w:rsid w:val="007B6C22"/>
    <w:rsid w:val="007C1426"/>
    <w:rsid w:val="007C4E5B"/>
    <w:rsid w:val="007C5D84"/>
    <w:rsid w:val="007C6867"/>
    <w:rsid w:val="007C6937"/>
    <w:rsid w:val="007C7B68"/>
    <w:rsid w:val="007D4EF0"/>
    <w:rsid w:val="007D79D4"/>
    <w:rsid w:val="007E02AF"/>
    <w:rsid w:val="007E041E"/>
    <w:rsid w:val="007E0515"/>
    <w:rsid w:val="007E30BA"/>
    <w:rsid w:val="007E7831"/>
    <w:rsid w:val="007F0A72"/>
    <w:rsid w:val="007F2810"/>
    <w:rsid w:val="007F305F"/>
    <w:rsid w:val="007F4E75"/>
    <w:rsid w:val="007F551C"/>
    <w:rsid w:val="007F5929"/>
    <w:rsid w:val="007F630D"/>
    <w:rsid w:val="007F7121"/>
    <w:rsid w:val="007F73C1"/>
    <w:rsid w:val="007F77D5"/>
    <w:rsid w:val="0080094A"/>
    <w:rsid w:val="008016CA"/>
    <w:rsid w:val="0080282D"/>
    <w:rsid w:val="00802E56"/>
    <w:rsid w:val="00802F69"/>
    <w:rsid w:val="00804806"/>
    <w:rsid w:val="00804F17"/>
    <w:rsid w:val="008060A5"/>
    <w:rsid w:val="00806172"/>
    <w:rsid w:val="00810952"/>
    <w:rsid w:val="00810CA5"/>
    <w:rsid w:val="00813DE8"/>
    <w:rsid w:val="008155FB"/>
    <w:rsid w:val="00816754"/>
    <w:rsid w:val="008167FA"/>
    <w:rsid w:val="00820EFE"/>
    <w:rsid w:val="00822408"/>
    <w:rsid w:val="00822620"/>
    <w:rsid w:val="0082435F"/>
    <w:rsid w:val="00824A1F"/>
    <w:rsid w:val="00827476"/>
    <w:rsid w:val="00830A58"/>
    <w:rsid w:val="00832254"/>
    <w:rsid w:val="0083495F"/>
    <w:rsid w:val="00834BC4"/>
    <w:rsid w:val="00834C07"/>
    <w:rsid w:val="00835520"/>
    <w:rsid w:val="0083564F"/>
    <w:rsid w:val="0084022A"/>
    <w:rsid w:val="0084109C"/>
    <w:rsid w:val="008422A7"/>
    <w:rsid w:val="00842C91"/>
    <w:rsid w:val="00843CBA"/>
    <w:rsid w:val="00845054"/>
    <w:rsid w:val="00847922"/>
    <w:rsid w:val="00851150"/>
    <w:rsid w:val="008513CD"/>
    <w:rsid w:val="00854791"/>
    <w:rsid w:val="00855768"/>
    <w:rsid w:val="008557FB"/>
    <w:rsid w:val="00855D8E"/>
    <w:rsid w:val="00857A01"/>
    <w:rsid w:val="0086086F"/>
    <w:rsid w:val="00861475"/>
    <w:rsid w:val="00862D67"/>
    <w:rsid w:val="008642DD"/>
    <w:rsid w:val="0086509D"/>
    <w:rsid w:val="00870C14"/>
    <w:rsid w:val="00873FFD"/>
    <w:rsid w:val="00874220"/>
    <w:rsid w:val="00877D34"/>
    <w:rsid w:val="00880425"/>
    <w:rsid w:val="00880793"/>
    <w:rsid w:val="00883635"/>
    <w:rsid w:val="00892A1E"/>
    <w:rsid w:val="00893C3F"/>
    <w:rsid w:val="00893CF1"/>
    <w:rsid w:val="00893E9C"/>
    <w:rsid w:val="00893EAF"/>
    <w:rsid w:val="00894518"/>
    <w:rsid w:val="00894D96"/>
    <w:rsid w:val="008A0B82"/>
    <w:rsid w:val="008A0F90"/>
    <w:rsid w:val="008A14B3"/>
    <w:rsid w:val="008A6BF8"/>
    <w:rsid w:val="008B064E"/>
    <w:rsid w:val="008B0D6D"/>
    <w:rsid w:val="008B0E47"/>
    <w:rsid w:val="008B2B18"/>
    <w:rsid w:val="008B4228"/>
    <w:rsid w:val="008B5766"/>
    <w:rsid w:val="008B5C67"/>
    <w:rsid w:val="008B6747"/>
    <w:rsid w:val="008B761E"/>
    <w:rsid w:val="008C0AB1"/>
    <w:rsid w:val="008C20AF"/>
    <w:rsid w:val="008C675E"/>
    <w:rsid w:val="008C7182"/>
    <w:rsid w:val="008D032F"/>
    <w:rsid w:val="008D11F0"/>
    <w:rsid w:val="008D3004"/>
    <w:rsid w:val="008D4404"/>
    <w:rsid w:val="008D57C1"/>
    <w:rsid w:val="008D5E29"/>
    <w:rsid w:val="008D639E"/>
    <w:rsid w:val="008D7A2E"/>
    <w:rsid w:val="008D7BD2"/>
    <w:rsid w:val="008D7F3A"/>
    <w:rsid w:val="008E1451"/>
    <w:rsid w:val="008E2926"/>
    <w:rsid w:val="008E5C0F"/>
    <w:rsid w:val="008E7C6B"/>
    <w:rsid w:val="008F1062"/>
    <w:rsid w:val="008F2A65"/>
    <w:rsid w:val="008F3169"/>
    <w:rsid w:val="008F43BB"/>
    <w:rsid w:val="008F4D34"/>
    <w:rsid w:val="008F4E6E"/>
    <w:rsid w:val="008F674B"/>
    <w:rsid w:val="00901369"/>
    <w:rsid w:val="009034C7"/>
    <w:rsid w:val="00904F93"/>
    <w:rsid w:val="0090533D"/>
    <w:rsid w:val="0090671E"/>
    <w:rsid w:val="00907065"/>
    <w:rsid w:val="00907323"/>
    <w:rsid w:val="00907821"/>
    <w:rsid w:val="009102EC"/>
    <w:rsid w:val="00911341"/>
    <w:rsid w:val="00913526"/>
    <w:rsid w:val="00914D31"/>
    <w:rsid w:val="00920278"/>
    <w:rsid w:val="00920287"/>
    <w:rsid w:val="00920A42"/>
    <w:rsid w:val="00920A86"/>
    <w:rsid w:val="009230E9"/>
    <w:rsid w:val="00923821"/>
    <w:rsid w:val="009268DD"/>
    <w:rsid w:val="00931DA3"/>
    <w:rsid w:val="00932D60"/>
    <w:rsid w:val="00932E89"/>
    <w:rsid w:val="00940AA1"/>
    <w:rsid w:val="00943260"/>
    <w:rsid w:val="0094352C"/>
    <w:rsid w:val="0094458D"/>
    <w:rsid w:val="00945459"/>
    <w:rsid w:val="009459C0"/>
    <w:rsid w:val="00945FB6"/>
    <w:rsid w:val="0095226D"/>
    <w:rsid w:val="00952704"/>
    <w:rsid w:val="009529BF"/>
    <w:rsid w:val="00952AEA"/>
    <w:rsid w:val="00952C61"/>
    <w:rsid w:val="0095365A"/>
    <w:rsid w:val="0095452B"/>
    <w:rsid w:val="00954A4F"/>
    <w:rsid w:val="00957F90"/>
    <w:rsid w:val="00960B09"/>
    <w:rsid w:val="009613DA"/>
    <w:rsid w:val="00961926"/>
    <w:rsid w:val="00962C90"/>
    <w:rsid w:val="00962F63"/>
    <w:rsid w:val="00963C8C"/>
    <w:rsid w:val="00965575"/>
    <w:rsid w:val="009668D3"/>
    <w:rsid w:val="00967CC2"/>
    <w:rsid w:val="009705FC"/>
    <w:rsid w:val="00970A27"/>
    <w:rsid w:val="00972570"/>
    <w:rsid w:val="00972E43"/>
    <w:rsid w:val="00973858"/>
    <w:rsid w:val="00974750"/>
    <w:rsid w:val="00975905"/>
    <w:rsid w:val="0098047E"/>
    <w:rsid w:val="00980CEB"/>
    <w:rsid w:val="00980DDA"/>
    <w:rsid w:val="00981293"/>
    <w:rsid w:val="00983A04"/>
    <w:rsid w:val="009844F8"/>
    <w:rsid w:val="00986156"/>
    <w:rsid w:val="0098654C"/>
    <w:rsid w:val="0098701B"/>
    <w:rsid w:val="009879FF"/>
    <w:rsid w:val="00990676"/>
    <w:rsid w:val="0099105B"/>
    <w:rsid w:val="00992786"/>
    <w:rsid w:val="00993B9A"/>
    <w:rsid w:val="00993EAB"/>
    <w:rsid w:val="00994BC7"/>
    <w:rsid w:val="0099581B"/>
    <w:rsid w:val="009A16FC"/>
    <w:rsid w:val="009A3FF0"/>
    <w:rsid w:val="009A46E2"/>
    <w:rsid w:val="009A5248"/>
    <w:rsid w:val="009A7754"/>
    <w:rsid w:val="009A77B4"/>
    <w:rsid w:val="009A7A1E"/>
    <w:rsid w:val="009B0192"/>
    <w:rsid w:val="009B0A36"/>
    <w:rsid w:val="009B0B03"/>
    <w:rsid w:val="009B1CC5"/>
    <w:rsid w:val="009B226B"/>
    <w:rsid w:val="009C13D0"/>
    <w:rsid w:val="009C1606"/>
    <w:rsid w:val="009C4994"/>
    <w:rsid w:val="009C4E8B"/>
    <w:rsid w:val="009C58FD"/>
    <w:rsid w:val="009C6907"/>
    <w:rsid w:val="009C718D"/>
    <w:rsid w:val="009D0638"/>
    <w:rsid w:val="009D12B7"/>
    <w:rsid w:val="009D2C45"/>
    <w:rsid w:val="009D2DD9"/>
    <w:rsid w:val="009D3342"/>
    <w:rsid w:val="009D424E"/>
    <w:rsid w:val="009D4452"/>
    <w:rsid w:val="009D64D3"/>
    <w:rsid w:val="009D7606"/>
    <w:rsid w:val="009D7696"/>
    <w:rsid w:val="009E0DAE"/>
    <w:rsid w:val="009E466F"/>
    <w:rsid w:val="009F3EBA"/>
    <w:rsid w:val="009F6699"/>
    <w:rsid w:val="009F7B6E"/>
    <w:rsid w:val="00A00913"/>
    <w:rsid w:val="00A00C93"/>
    <w:rsid w:val="00A00F3B"/>
    <w:rsid w:val="00A02D63"/>
    <w:rsid w:val="00A03B44"/>
    <w:rsid w:val="00A04E04"/>
    <w:rsid w:val="00A05A38"/>
    <w:rsid w:val="00A06D80"/>
    <w:rsid w:val="00A07123"/>
    <w:rsid w:val="00A10D56"/>
    <w:rsid w:val="00A10D58"/>
    <w:rsid w:val="00A11A19"/>
    <w:rsid w:val="00A143AD"/>
    <w:rsid w:val="00A14B24"/>
    <w:rsid w:val="00A151F2"/>
    <w:rsid w:val="00A23B66"/>
    <w:rsid w:val="00A23C68"/>
    <w:rsid w:val="00A27B24"/>
    <w:rsid w:val="00A3293D"/>
    <w:rsid w:val="00A3353A"/>
    <w:rsid w:val="00A347CE"/>
    <w:rsid w:val="00A355F6"/>
    <w:rsid w:val="00A3589F"/>
    <w:rsid w:val="00A3717B"/>
    <w:rsid w:val="00A37E41"/>
    <w:rsid w:val="00A40F21"/>
    <w:rsid w:val="00A4174B"/>
    <w:rsid w:val="00A41BDA"/>
    <w:rsid w:val="00A423C9"/>
    <w:rsid w:val="00A4274B"/>
    <w:rsid w:val="00A46E24"/>
    <w:rsid w:val="00A510BA"/>
    <w:rsid w:val="00A5172C"/>
    <w:rsid w:val="00A51A16"/>
    <w:rsid w:val="00A5226B"/>
    <w:rsid w:val="00A526EC"/>
    <w:rsid w:val="00A555AD"/>
    <w:rsid w:val="00A55ED3"/>
    <w:rsid w:val="00A60A21"/>
    <w:rsid w:val="00A63354"/>
    <w:rsid w:val="00A63705"/>
    <w:rsid w:val="00A643EA"/>
    <w:rsid w:val="00A64E63"/>
    <w:rsid w:val="00A65BD8"/>
    <w:rsid w:val="00A673D8"/>
    <w:rsid w:val="00A709FF"/>
    <w:rsid w:val="00A72E93"/>
    <w:rsid w:val="00A73D09"/>
    <w:rsid w:val="00A74BD8"/>
    <w:rsid w:val="00A765E4"/>
    <w:rsid w:val="00A77095"/>
    <w:rsid w:val="00A81614"/>
    <w:rsid w:val="00A82129"/>
    <w:rsid w:val="00A86FD8"/>
    <w:rsid w:val="00A91BF0"/>
    <w:rsid w:val="00A951D2"/>
    <w:rsid w:val="00A95BB5"/>
    <w:rsid w:val="00A97627"/>
    <w:rsid w:val="00AA3695"/>
    <w:rsid w:val="00AA3B88"/>
    <w:rsid w:val="00AA5716"/>
    <w:rsid w:val="00AA68F4"/>
    <w:rsid w:val="00AB03E6"/>
    <w:rsid w:val="00AB14F3"/>
    <w:rsid w:val="00AB1AE0"/>
    <w:rsid w:val="00AB2829"/>
    <w:rsid w:val="00AB3E45"/>
    <w:rsid w:val="00AB6603"/>
    <w:rsid w:val="00AB6F44"/>
    <w:rsid w:val="00AC1249"/>
    <w:rsid w:val="00AC2C30"/>
    <w:rsid w:val="00AC3026"/>
    <w:rsid w:val="00AC457D"/>
    <w:rsid w:val="00AC540E"/>
    <w:rsid w:val="00AC668E"/>
    <w:rsid w:val="00AC70D4"/>
    <w:rsid w:val="00AC73A9"/>
    <w:rsid w:val="00AD0EB0"/>
    <w:rsid w:val="00AD23D2"/>
    <w:rsid w:val="00AD2BB1"/>
    <w:rsid w:val="00AD3250"/>
    <w:rsid w:val="00AD3A42"/>
    <w:rsid w:val="00AD5789"/>
    <w:rsid w:val="00AD6D32"/>
    <w:rsid w:val="00AE1DE4"/>
    <w:rsid w:val="00AE3E38"/>
    <w:rsid w:val="00AE50EF"/>
    <w:rsid w:val="00AE6281"/>
    <w:rsid w:val="00AE6532"/>
    <w:rsid w:val="00AE7B9D"/>
    <w:rsid w:val="00AE7CB1"/>
    <w:rsid w:val="00AF0B7C"/>
    <w:rsid w:val="00AF2CA2"/>
    <w:rsid w:val="00AF34A4"/>
    <w:rsid w:val="00AF4899"/>
    <w:rsid w:val="00AF7372"/>
    <w:rsid w:val="00AF79A9"/>
    <w:rsid w:val="00B008A3"/>
    <w:rsid w:val="00B02BC4"/>
    <w:rsid w:val="00B037CD"/>
    <w:rsid w:val="00B0623F"/>
    <w:rsid w:val="00B07A63"/>
    <w:rsid w:val="00B07F68"/>
    <w:rsid w:val="00B13412"/>
    <w:rsid w:val="00B1473E"/>
    <w:rsid w:val="00B15CE6"/>
    <w:rsid w:val="00B20F5D"/>
    <w:rsid w:val="00B2229F"/>
    <w:rsid w:val="00B235D1"/>
    <w:rsid w:val="00B26343"/>
    <w:rsid w:val="00B272A7"/>
    <w:rsid w:val="00B3065A"/>
    <w:rsid w:val="00B31A4E"/>
    <w:rsid w:val="00B33E6D"/>
    <w:rsid w:val="00B351B7"/>
    <w:rsid w:val="00B37D02"/>
    <w:rsid w:val="00B416D0"/>
    <w:rsid w:val="00B43408"/>
    <w:rsid w:val="00B43FB8"/>
    <w:rsid w:val="00B45E1B"/>
    <w:rsid w:val="00B47FD0"/>
    <w:rsid w:val="00B532AE"/>
    <w:rsid w:val="00B53FC3"/>
    <w:rsid w:val="00B54171"/>
    <w:rsid w:val="00B54FC7"/>
    <w:rsid w:val="00B5625D"/>
    <w:rsid w:val="00B564B2"/>
    <w:rsid w:val="00B61707"/>
    <w:rsid w:val="00B619AE"/>
    <w:rsid w:val="00B62542"/>
    <w:rsid w:val="00B6297F"/>
    <w:rsid w:val="00B62BE7"/>
    <w:rsid w:val="00B632F1"/>
    <w:rsid w:val="00B63A64"/>
    <w:rsid w:val="00B63E3F"/>
    <w:rsid w:val="00B64266"/>
    <w:rsid w:val="00B6573A"/>
    <w:rsid w:val="00B66DD3"/>
    <w:rsid w:val="00B67835"/>
    <w:rsid w:val="00B7096D"/>
    <w:rsid w:val="00B70E58"/>
    <w:rsid w:val="00B70E65"/>
    <w:rsid w:val="00B72617"/>
    <w:rsid w:val="00B7416B"/>
    <w:rsid w:val="00B758D0"/>
    <w:rsid w:val="00B8258C"/>
    <w:rsid w:val="00B8275F"/>
    <w:rsid w:val="00B85998"/>
    <w:rsid w:val="00B86277"/>
    <w:rsid w:val="00B8757E"/>
    <w:rsid w:val="00B91F06"/>
    <w:rsid w:val="00B93FAD"/>
    <w:rsid w:val="00B941A0"/>
    <w:rsid w:val="00B94DBE"/>
    <w:rsid w:val="00B97650"/>
    <w:rsid w:val="00BA0F9D"/>
    <w:rsid w:val="00BA1478"/>
    <w:rsid w:val="00BA1AE1"/>
    <w:rsid w:val="00BA25EF"/>
    <w:rsid w:val="00BA2DB3"/>
    <w:rsid w:val="00BA650A"/>
    <w:rsid w:val="00BA7757"/>
    <w:rsid w:val="00BB0097"/>
    <w:rsid w:val="00BB2D3B"/>
    <w:rsid w:val="00BB4168"/>
    <w:rsid w:val="00BB468B"/>
    <w:rsid w:val="00BB4781"/>
    <w:rsid w:val="00BB491F"/>
    <w:rsid w:val="00BB560A"/>
    <w:rsid w:val="00BB6003"/>
    <w:rsid w:val="00BB6A06"/>
    <w:rsid w:val="00BB6F41"/>
    <w:rsid w:val="00BB77AD"/>
    <w:rsid w:val="00BC310B"/>
    <w:rsid w:val="00BD375B"/>
    <w:rsid w:val="00BD39EF"/>
    <w:rsid w:val="00BD44F7"/>
    <w:rsid w:val="00BD4F67"/>
    <w:rsid w:val="00BD5B14"/>
    <w:rsid w:val="00BD6366"/>
    <w:rsid w:val="00BD78BE"/>
    <w:rsid w:val="00BE0EAA"/>
    <w:rsid w:val="00BE1EC9"/>
    <w:rsid w:val="00BE3CA2"/>
    <w:rsid w:val="00BE4934"/>
    <w:rsid w:val="00BE523B"/>
    <w:rsid w:val="00BE6A74"/>
    <w:rsid w:val="00BF111F"/>
    <w:rsid w:val="00BF12B3"/>
    <w:rsid w:val="00BF333F"/>
    <w:rsid w:val="00BF4C88"/>
    <w:rsid w:val="00BF5932"/>
    <w:rsid w:val="00BF6E57"/>
    <w:rsid w:val="00BF6F27"/>
    <w:rsid w:val="00C00208"/>
    <w:rsid w:val="00C0224C"/>
    <w:rsid w:val="00C054F5"/>
    <w:rsid w:val="00C059B8"/>
    <w:rsid w:val="00C07A1E"/>
    <w:rsid w:val="00C07E16"/>
    <w:rsid w:val="00C11466"/>
    <w:rsid w:val="00C1153C"/>
    <w:rsid w:val="00C11D40"/>
    <w:rsid w:val="00C142DA"/>
    <w:rsid w:val="00C15349"/>
    <w:rsid w:val="00C15EF6"/>
    <w:rsid w:val="00C16427"/>
    <w:rsid w:val="00C16CAF"/>
    <w:rsid w:val="00C175A1"/>
    <w:rsid w:val="00C20020"/>
    <w:rsid w:val="00C227E4"/>
    <w:rsid w:val="00C23F0D"/>
    <w:rsid w:val="00C3058C"/>
    <w:rsid w:val="00C30E3F"/>
    <w:rsid w:val="00C30F33"/>
    <w:rsid w:val="00C318D8"/>
    <w:rsid w:val="00C33255"/>
    <w:rsid w:val="00C33718"/>
    <w:rsid w:val="00C33CBC"/>
    <w:rsid w:val="00C34D49"/>
    <w:rsid w:val="00C35AA7"/>
    <w:rsid w:val="00C416A5"/>
    <w:rsid w:val="00C439C5"/>
    <w:rsid w:val="00C44B61"/>
    <w:rsid w:val="00C44FD3"/>
    <w:rsid w:val="00C46271"/>
    <w:rsid w:val="00C471BE"/>
    <w:rsid w:val="00C53250"/>
    <w:rsid w:val="00C538D6"/>
    <w:rsid w:val="00C53DC1"/>
    <w:rsid w:val="00C551AC"/>
    <w:rsid w:val="00C57031"/>
    <w:rsid w:val="00C57D92"/>
    <w:rsid w:val="00C57ECB"/>
    <w:rsid w:val="00C60583"/>
    <w:rsid w:val="00C61CB3"/>
    <w:rsid w:val="00C61D60"/>
    <w:rsid w:val="00C61E22"/>
    <w:rsid w:val="00C63AD0"/>
    <w:rsid w:val="00C70490"/>
    <w:rsid w:val="00C70B92"/>
    <w:rsid w:val="00C70C66"/>
    <w:rsid w:val="00C7498A"/>
    <w:rsid w:val="00C7620C"/>
    <w:rsid w:val="00C80207"/>
    <w:rsid w:val="00C80DE1"/>
    <w:rsid w:val="00C818DE"/>
    <w:rsid w:val="00C8196C"/>
    <w:rsid w:val="00C81BAF"/>
    <w:rsid w:val="00C830D8"/>
    <w:rsid w:val="00C90CEB"/>
    <w:rsid w:val="00C9180F"/>
    <w:rsid w:val="00C91EF1"/>
    <w:rsid w:val="00C97EBE"/>
    <w:rsid w:val="00CA02CA"/>
    <w:rsid w:val="00CA3467"/>
    <w:rsid w:val="00CA4BA9"/>
    <w:rsid w:val="00CB23CC"/>
    <w:rsid w:val="00CB2FDB"/>
    <w:rsid w:val="00CB31B1"/>
    <w:rsid w:val="00CB4783"/>
    <w:rsid w:val="00CB4E08"/>
    <w:rsid w:val="00CB52E2"/>
    <w:rsid w:val="00CC21A8"/>
    <w:rsid w:val="00CC4661"/>
    <w:rsid w:val="00CC6B23"/>
    <w:rsid w:val="00CC6B65"/>
    <w:rsid w:val="00CC6FB7"/>
    <w:rsid w:val="00CC75B9"/>
    <w:rsid w:val="00CC78EF"/>
    <w:rsid w:val="00CD4D87"/>
    <w:rsid w:val="00CE073C"/>
    <w:rsid w:val="00CE0F29"/>
    <w:rsid w:val="00CE113A"/>
    <w:rsid w:val="00CE5477"/>
    <w:rsid w:val="00CE6E6C"/>
    <w:rsid w:val="00CE796D"/>
    <w:rsid w:val="00CF0071"/>
    <w:rsid w:val="00CF1297"/>
    <w:rsid w:val="00CF29D1"/>
    <w:rsid w:val="00CF3FC0"/>
    <w:rsid w:val="00CF6283"/>
    <w:rsid w:val="00CF6BB0"/>
    <w:rsid w:val="00D0028B"/>
    <w:rsid w:val="00D01841"/>
    <w:rsid w:val="00D01E72"/>
    <w:rsid w:val="00D02F78"/>
    <w:rsid w:val="00D0300A"/>
    <w:rsid w:val="00D038A3"/>
    <w:rsid w:val="00D04417"/>
    <w:rsid w:val="00D04D0E"/>
    <w:rsid w:val="00D04E74"/>
    <w:rsid w:val="00D0768E"/>
    <w:rsid w:val="00D07A44"/>
    <w:rsid w:val="00D14585"/>
    <w:rsid w:val="00D15C44"/>
    <w:rsid w:val="00D17137"/>
    <w:rsid w:val="00D178B5"/>
    <w:rsid w:val="00D20A67"/>
    <w:rsid w:val="00D235A6"/>
    <w:rsid w:val="00D24CF0"/>
    <w:rsid w:val="00D2506E"/>
    <w:rsid w:val="00D30AB3"/>
    <w:rsid w:val="00D31EC5"/>
    <w:rsid w:val="00D33CEB"/>
    <w:rsid w:val="00D33D09"/>
    <w:rsid w:val="00D36EB1"/>
    <w:rsid w:val="00D37A3C"/>
    <w:rsid w:val="00D37B39"/>
    <w:rsid w:val="00D402CE"/>
    <w:rsid w:val="00D4144A"/>
    <w:rsid w:val="00D415CB"/>
    <w:rsid w:val="00D44EE5"/>
    <w:rsid w:val="00D4507E"/>
    <w:rsid w:val="00D45CBD"/>
    <w:rsid w:val="00D4747D"/>
    <w:rsid w:val="00D50270"/>
    <w:rsid w:val="00D50755"/>
    <w:rsid w:val="00D51C55"/>
    <w:rsid w:val="00D5276E"/>
    <w:rsid w:val="00D5431E"/>
    <w:rsid w:val="00D56F39"/>
    <w:rsid w:val="00D577F5"/>
    <w:rsid w:val="00D57B6C"/>
    <w:rsid w:val="00D618E7"/>
    <w:rsid w:val="00D66E9E"/>
    <w:rsid w:val="00D66FDD"/>
    <w:rsid w:val="00D706E8"/>
    <w:rsid w:val="00D71509"/>
    <w:rsid w:val="00D71B97"/>
    <w:rsid w:val="00D727B3"/>
    <w:rsid w:val="00D75BB4"/>
    <w:rsid w:val="00D76525"/>
    <w:rsid w:val="00D77345"/>
    <w:rsid w:val="00D774A6"/>
    <w:rsid w:val="00D80BD6"/>
    <w:rsid w:val="00D81D6B"/>
    <w:rsid w:val="00D82B1A"/>
    <w:rsid w:val="00D86B03"/>
    <w:rsid w:val="00D86CAD"/>
    <w:rsid w:val="00D86EB4"/>
    <w:rsid w:val="00D90098"/>
    <w:rsid w:val="00D90592"/>
    <w:rsid w:val="00D910F6"/>
    <w:rsid w:val="00D93C7C"/>
    <w:rsid w:val="00D95F14"/>
    <w:rsid w:val="00D970E8"/>
    <w:rsid w:val="00D9750C"/>
    <w:rsid w:val="00DA1E11"/>
    <w:rsid w:val="00DA23A4"/>
    <w:rsid w:val="00DA6B99"/>
    <w:rsid w:val="00DA7B7A"/>
    <w:rsid w:val="00DB2EE7"/>
    <w:rsid w:val="00DB3272"/>
    <w:rsid w:val="00DB3EAE"/>
    <w:rsid w:val="00DB5DEA"/>
    <w:rsid w:val="00DB7DAB"/>
    <w:rsid w:val="00DC0071"/>
    <w:rsid w:val="00DC15C0"/>
    <w:rsid w:val="00DC1626"/>
    <w:rsid w:val="00DC1DCF"/>
    <w:rsid w:val="00DC2ED8"/>
    <w:rsid w:val="00DC461C"/>
    <w:rsid w:val="00DD00EB"/>
    <w:rsid w:val="00DD0D9C"/>
    <w:rsid w:val="00DD0FAC"/>
    <w:rsid w:val="00DD1047"/>
    <w:rsid w:val="00DD32FD"/>
    <w:rsid w:val="00DD5526"/>
    <w:rsid w:val="00DD5590"/>
    <w:rsid w:val="00DD63C4"/>
    <w:rsid w:val="00DE0EFF"/>
    <w:rsid w:val="00DE2881"/>
    <w:rsid w:val="00DE30F6"/>
    <w:rsid w:val="00DE3562"/>
    <w:rsid w:val="00DE6DE2"/>
    <w:rsid w:val="00DE6E17"/>
    <w:rsid w:val="00DE7255"/>
    <w:rsid w:val="00DE73B9"/>
    <w:rsid w:val="00DF3529"/>
    <w:rsid w:val="00DF3705"/>
    <w:rsid w:val="00DF525C"/>
    <w:rsid w:val="00DF57CA"/>
    <w:rsid w:val="00E0334C"/>
    <w:rsid w:val="00E03AFB"/>
    <w:rsid w:val="00E0676B"/>
    <w:rsid w:val="00E102F9"/>
    <w:rsid w:val="00E1069E"/>
    <w:rsid w:val="00E1070D"/>
    <w:rsid w:val="00E108AE"/>
    <w:rsid w:val="00E109AD"/>
    <w:rsid w:val="00E1198F"/>
    <w:rsid w:val="00E11AE3"/>
    <w:rsid w:val="00E11E4C"/>
    <w:rsid w:val="00E12A4D"/>
    <w:rsid w:val="00E12BCB"/>
    <w:rsid w:val="00E13F1A"/>
    <w:rsid w:val="00E14AEE"/>
    <w:rsid w:val="00E15F33"/>
    <w:rsid w:val="00E161E3"/>
    <w:rsid w:val="00E175FC"/>
    <w:rsid w:val="00E22015"/>
    <w:rsid w:val="00E223EE"/>
    <w:rsid w:val="00E25314"/>
    <w:rsid w:val="00E256B1"/>
    <w:rsid w:val="00E25C0C"/>
    <w:rsid w:val="00E25D2A"/>
    <w:rsid w:val="00E265F1"/>
    <w:rsid w:val="00E26737"/>
    <w:rsid w:val="00E301A8"/>
    <w:rsid w:val="00E31202"/>
    <w:rsid w:val="00E31669"/>
    <w:rsid w:val="00E31B16"/>
    <w:rsid w:val="00E32A52"/>
    <w:rsid w:val="00E343DC"/>
    <w:rsid w:val="00E360F6"/>
    <w:rsid w:val="00E400BA"/>
    <w:rsid w:val="00E40AE7"/>
    <w:rsid w:val="00E42BBD"/>
    <w:rsid w:val="00E42BE2"/>
    <w:rsid w:val="00E44E5E"/>
    <w:rsid w:val="00E45F38"/>
    <w:rsid w:val="00E4756F"/>
    <w:rsid w:val="00E50575"/>
    <w:rsid w:val="00E52B13"/>
    <w:rsid w:val="00E54714"/>
    <w:rsid w:val="00E55329"/>
    <w:rsid w:val="00E5697A"/>
    <w:rsid w:val="00E57772"/>
    <w:rsid w:val="00E57A40"/>
    <w:rsid w:val="00E57F8C"/>
    <w:rsid w:val="00E717EC"/>
    <w:rsid w:val="00E72259"/>
    <w:rsid w:val="00E72512"/>
    <w:rsid w:val="00E7366F"/>
    <w:rsid w:val="00E738EE"/>
    <w:rsid w:val="00E74996"/>
    <w:rsid w:val="00E74E9E"/>
    <w:rsid w:val="00E755A7"/>
    <w:rsid w:val="00E75E9B"/>
    <w:rsid w:val="00E760F3"/>
    <w:rsid w:val="00E76569"/>
    <w:rsid w:val="00E77252"/>
    <w:rsid w:val="00E775B6"/>
    <w:rsid w:val="00E77853"/>
    <w:rsid w:val="00E779B8"/>
    <w:rsid w:val="00E80651"/>
    <w:rsid w:val="00E80F53"/>
    <w:rsid w:val="00E82E02"/>
    <w:rsid w:val="00E83C9C"/>
    <w:rsid w:val="00E85A19"/>
    <w:rsid w:val="00E92817"/>
    <w:rsid w:val="00E92844"/>
    <w:rsid w:val="00E929A0"/>
    <w:rsid w:val="00E93160"/>
    <w:rsid w:val="00E93A00"/>
    <w:rsid w:val="00E94D75"/>
    <w:rsid w:val="00EA07C9"/>
    <w:rsid w:val="00EA176E"/>
    <w:rsid w:val="00EA2892"/>
    <w:rsid w:val="00EA3852"/>
    <w:rsid w:val="00EA39D2"/>
    <w:rsid w:val="00EA4977"/>
    <w:rsid w:val="00EB1B87"/>
    <w:rsid w:val="00EB298F"/>
    <w:rsid w:val="00EB3194"/>
    <w:rsid w:val="00EB3518"/>
    <w:rsid w:val="00EB63DD"/>
    <w:rsid w:val="00EB690A"/>
    <w:rsid w:val="00EB7AD2"/>
    <w:rsid w:val="00EC0A10"/>
    <w:rsid w:val="00EC0EA9"/>
    <w:rsid w:val="00EC1327"/>
    <w:rsid w:val="00EC2281"/>
    <w:rsid w:val="00EC2493"/>
    <w:rsid w:val="00EC3A98"/>
    <w:rsid w:val="00EC3E5D"/>
    <w:rsid w:val="00EC6539"/>
    <w:rsid w:val="00EC689F"/>
    <w:rsid w:val="00ED2EB2"/>
    <w:rsid w:val="00ED6C39"/>
    <w:rsid w:val="00EE1582"/>
    <w:rsid w:val="00EE2FA2"/>
    <w:rsid w:val="00EE3791"/>
    <w:rsid w:val="00EE3BF3"/>
    <w:rsid w:val="00EE5164"/>
    <w:rsid w:val="00EE7D66"/>
    <w:rsid w:val="00EF2A65"/>
    <w:rsid w:val="00EF4C97"/>
    <w:rsid w:val="00EF529F"/>
    <w:rsid w:val="00EF6337"/>
    <w:rsid w:val="00EF63AF"/>
    <w:rsid w:val="00EF6AD1"/>
    <w:rsid w:val="00F01EA8"/>
    <w:rsid w:val="00F0205D"/>
    <w:rsid w:val="00F02628"/>
    <w:rsid w:val="00F02DA7"/>
    <w:rsid w:val="00F05AD7"/>
    <w:rsid w:val="00F06186"/>
    <w:rsid w:val="00F1000F"/>
    <w:rsid w:val="00F118AD"/>
    <w:rsid w:val="00F11BA9"/>
    <w:rsid w:val="00F12794"/>
    <w:rsid w:val="00F13A04"/>
    <w:rsid w:val="00F20BE3"/>
    <w:rsid w:val="00F21BA9"/>
    <w:rsid w:val="00F23F01"/>
    <w:rsid w:val="00F303AF"/>
    <w:rsid w:val="00F31290"/>
    <w:rsid w:val="00F326D3"/>
    <w:rsid w:val="00F33B7E"/>
    <w:rsid w:val="00F34A77"/>
    <w:rsid w:val="00F35602"/>
    <w:rsid w:val="00F36685"/>
    <w:rsid w:val="00F37D13"/>
    <w:rsid w:val="00F41007"/>
    <w:rsid w:val="00F420C5"/>
    <w:rsid w:val="00F425FA"/>
    <w:rsid w:val="00F4339A"/>
    <w:rsid w:val="00F47D9D"/>
    <w:rsid w:val="00F525F3"/>
    <w:rsid w:val="00F528D5"/>
    <w:rsid w:val="00F5420E"/>
    <w:rsid w:val="00F54874"/>
    <w:rsid w:val="00F55B79"/>
    <w:rsid w:val="00F56BBB"/>
    <w:rsid w:val="00F612DC"/>
    <w:rsid w:val="00F62ED3"/>
    <w:rsid w:val="00F640AC"/>
    <w:rsid w:val="00F64AE9"/>
    <w:rsid w:val="00F65C66"/>
    <w:rsid w:val="00F6757E"/>
    <w:rsid w:val="00F71059"/>
    <w:rsid w:val="00F71848"/>
    <w:rsid w:val="00F74371"/>
    <w:rsid w:val="00F76804"/>
    <w:rsid w:val="00F76F5F"/>
    <w:rsid w:val="00F814A6"/>
    <w:rsid w:val="00F83461"/>
    <w:rsid w:val="00F91761"/>
    <w:rsid w:val="00F926BB"/>
    <w:rsid w:val="00F943CE"/>
    <w:rsid w:val="00F94FAC"/>
    <w:rsid w:val="00F95319"/>
    <w:rsid w:val="00F95331"/>
    <w:rsid w:val="00F96143"/>
    <w:rsid w:val="00F97332"/>
    <w:rsid w:val="00F97605"/>
    <w:rsid w:val="00FA0D55"/>
    <w:rsid w:val="00FA1235"/>
    <w:rsid w:val="00FA356E"/>
    <w:rsid w:val="00FA36AB"/>
    <w:rsid w:val="00FA3E94"/>
    <w:rsid w:val="00FA4A4D"/>
    <w:rsid w:val="00FB4C0F"/>
    <w:rsid w:val="00FB531D"/>
    <w:rsid w:val="00FB7455"/>
    <w:rsid w:val="00FC0505"/>
    <w:rsid w:val="00FC6F58"/>
    <w:rsid w:val="00FC7234"/>
    <w:rsid w:val="00FD0EF0"/>
    <w:rsid w:val="00FD1759"/>
    <w:rsid w:val="00FD382C"/>
    <w:rsid w:val="00FD4AB1"/>
    <w:rsid w:val="00FD5489"/>
    <w:rsid w:val="00FD5D4A"/>
    <w:rsid w:val="00FE088A"/>
    <w:rsid w:val="00FE15DB"/>
    <w:rsid w:val="00FE227C"/>
    <w:rsid w:val="00FE55F4"/>
    <w:rsid w:val="00FE5950"/>
    <w:rsid w:val="00FF2F6D"/>
    <w:rsid w:val="00FF570E"/>
    <w:rsid w:val="00FF7289"/>
    <w:rsid w:val="01EF5A78"/>
    <w:rsid w:val="029B41CA"/>
    <w:rsid w:val="044326FC"/>
    <w:rsid w:val="04C14D4E"/>
    <w:rsid w:val="06C313B9"/>
    <w:rsid w:val="07F01DB4"/>
    <w:rsid w:val="08F02739"/>
    <w:rsid w:val="09E1195F"/>
    <w:rsid w:val="0CAC4770"/>
    <w:rsid w:val="1026163C"/>
    <w:rsid w:val="119C34C8"/>
    <w:rsid w:val="137F5583"/>
    <w:rsid w:val="137F698D"/>
    <w:rsid w:val="144B4599"/>
    <w:rsid w:val="148E680B"/>
    <w:rsid w:val="154C5161"/>
    <w:rsid w:val="169932F9"/>
    <w:rsid w:val="16B77973"/>
    <w:rsid w:val="182A5B6A"/>
    <w:rsid w:val="1E493328"/>
    <w:rsid w:val="1E6047D3"/>
    <w:rsid w:val="1FB359B4"/>
    <w:rsid w:val="207212A0"/>
    <w:rsid w:val="234D07FB"/>
    <w:rsid w:val="25760731"/>
    <w:rsid w:val="2676153C"/>
    <w:rsid w:val="27BE1F57"/>
    <w:rsid w:val="27ED22E8"/>
    <w:rsid w:val="28FC013D"/>
    <w:rsid w:val="29331C43"/>
    <w:rsid w:val="294C255A"/>
    <w:rsid w:val="2B7A5DAA"/>
    <w:rsid w:val="2C87126A"/>
    <w:rsid w:val="2EC26C89"/>
    <w:rsid w:val="324C5AAF"/>
    <w:rsid w:val="329C6EFE"/>
    <w:rsid w:val="33F36CDC"/>
    <w:rsid w:val="34E34B50"/>
    <w:rsid w:val="373D6585"/>
    <w:rsid w:val="3B5879A3"/>
    <w:rsid w:val="3B6B7D5E"/>
    <w:rsid w:val="3CEC1573"/>
    <w:rsid w:val="3D892BDB"/>
    <w:rsid w:val="3E0B6E35"/>
    <w:rsid w:val="3EF71CD9"/>
    <w:rsid w:val="409E20FD"/>
    <w:rsid w:val="45786550"/>
    <w:rsid w:val="45ED5828"/>
    <w:rsid w:val="4697512B"/>
    <w:rsid w:val="47416DF1"/>
    <w:rsid w:val="474C53E6"/>
    <w:rsid w:val="47917606"/>
    <w:rsid w:val="4B57132D"/>
    <w:rsid w:val="4B984FA9"/>
    <w:rsid w:val="4BAD34E1"/>
    <w:rsid w:val="4DAB2A02"/>
    <w:rsid w:val="57970C2D"/>
    <w:rsid w:val="5DCE70C0"/>
    <w:rsid w:val="5F5B4449"/>
    <w:rsid w:val="5FF40EDB"/>
    <w:rsid w:val="600D3AA5"/>
    <w:rsid w:val="60B86D68"/>
    <w:rsid w:val="61C12FB5"/>
    <w:rsid w:val="62110F27"/>
    <w:rsid w:val="62FD5083"/>
    <w:rsid w:val="69083A0E"/>
    <w:rsid w:val="6A28480F"/>
    <w:rsid w:val="6AE67EC5"/>
    <w:rsid w:val="6C2A540B"/>
    <w:rsid w:val="6E011BA7"/>
    <w:rsid w:val="6EE92772"/>
    <w:rsid w:val="73197056"/>
    <w:rsid w:val="74DF3D6A"/>
    <w:rsid w:val="78855521"/>
    <w:rsid w:val="7A185695"/>
    <w:rsid w:val="7CBC4355"/>
    <w:rsid w:val="7CD551B2"/>
    <w:rsid w:val="7CEB1DD9"/>
    <w:rsid w:val="7E236068"/>
    <w:rsid w:val="7EA61202"/>
    <w:rsid w:val="7FED1F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E9F131"/>
  <w15:docId w15:val="{F9207EB0-8776-430A-B499-13C4F037A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微软雅黑" w:hAnsiTheme="minorHAnsi" w:cstheme="minorBidi"/>
      <w:kern w:val="2"/>
      <w:sz w:val="24"/>
      <w:szCs w:val="24"/>
    </w:rPr>
  </w:style>
  <w:style w:type="paragraph" w:styleId="1">
    <w:name w:val="heading 1"/>
    <w:basedOn w:val="a"/>
    <w:next w:val="a"/>
    <w:link w:val="10"/>
    <w:qFormat/>
    <w:pPr>
      <w:keepNext/>
      <w:keepLines/>
      <w:spacing w:before="340" w:after="330" w:line="576" w:lineRule="auto"/>
      <w:outlineLvl w:val="0"/>
    </w:pPr>
    <w:rPr>
      <w:b/>
      <w:kern w:val="44"/>
      <w:sz w:val="36"/>
    </w:rPr>
  </w:style>
  <w:style w:type="paragraph" w:styleId="2">
    <w:name w:val="heading 2"/>
    <w:basedOn w:val="a"/>
    <w:next w:val="a"/>
    <w:link w:val="20"/>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nhideWhenUsed/>
    <w:qFormat/>
    <w:pPr>
      <w:keepNext/>
      <w:keepLines/>
      <w:spacing w:before="260" w:after="260" w:line="413" w:lineRule="auto"/>
      <w:outlineLvl w:val="2"/>
    </w:pPr>
    <w:rPr>
      <w:b/>
      <w:sz w:val="30"/>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paragraph" w:styleId="5">
    <w:name w:val="heading 5"/>
    <w:basedOn w:val="a"/>
    <w:next w:val="a"/>
    <w:unhideWhenUsed/>
    <w:qFormat/>
    <w:pPr>
      <w:keepNext/>
      <w:keepLines/>
      <w:spacing w:before="280" w:after="290" w:line="372" w:lineRule="auto"/>
      <w:outlineLvl w:val="4"/>
    </w:pPr>
    <w:rPr>
      <w:b/>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uiPriority w:val="39"/>
    <w:unhideWhenUsed/>
    <w:qFormat/>
    <w:pPr>
      <w:ind w:leftChars="1200" w:left="2520"/>
    </w:pPr>
    <w:rPr>
      <w:rFonts w:eastAsiaTheme="minorEastAsia"/>
      <w:sz w:val="21"/>
      <w:szCs w:val="22"/>
    </w:rPr>
  </w:style>
  <w:style w:type="paragraph" w:styleId="a3">
    <w:name w:val="annotation text"/>
    <w:basedOn w:val="a"/>
    <w:link w:val="a4"/>
    <w:qFormat/>
    <w:pPr>
      <w:jc w:val="left"/>
    </w:pPr>
  </w:style>
  <w:style w:type="paragraph" w:styleId="TOC5">
    <w:name w:val="toc 5"/>
    <w:basedOn w:val="a"/>
    <w:next w:val="a"/>
    <w:autoRedefine/>
    <w:uiPriority w:val="39"/>
    <w:qFormat/>
    <w:pPr>
      <w:ind w:leftChars="800" w:left="1680"/>
    </w:pPr>
  </w:style>
  <w:style w:type="paragraph" w:styleId="TOC3">
    <w:name w:val="toc 3"/>
    <w:basedOn w:val="a"/>
    <w:next w:val="a"/>
    <w:autoRedefine/>
    <w:uiPriority w:val="39"/>
    <w:qFormat/>
    <w:pPr>
      <w:ind w:leftChars="400" w:left="840"/>
    </w:pPr>
  </w:style>
  <w:style w:type="paragraph" w:styleId="TOC8">
    <w:name w:val="toc 8"/>
    <w:basedOn w:val="a"/>
    <w:next w:val="a"/>
    <w:autoRedefine/>
    <w:uiPriority w:val="39"/>
    <w:unhideWhenUsed/>
    <w:qFormat/>
    <w:pPr>
      <w:ind w:leftChars="1400" w:left="2940"/>
    </w:pPr>
    <w:rPr>
      <w:rFonts w:eastAsiaTheme="minorEastAsia"/>
      <w:sz w:val="21"/>
      <w:szCs w:val="22"/>
    </w:rPr>
  </w:style>
  <w:style w:type="paragraph" w:styleId="a5">
    <w:name w:val="Balloon Text"/>
    <w:basedOn w:val="a"/>
    <w:link w:val="a6"/>
    <w:qFormat/>
    <w:rPr>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qFormat/>
    <w:pPr>
      <w:tabs>
        <w:tab w:val="right" w:leader="dot" w:pos="8296"/>
      </w:tabs>
    </w:pPr>
  </w:style>
  <w:style w:type="paragraph" w:styleId="TOC4">
    <w:name w:val="toc 4"/>
    <w:basedOn w:val="a"/>
    <w:next w:val="a"/>
    <w:autoRedefine/>
    <w:uiPriority w:val="39"/>
    <w:qFormat/>
    <w:pPr>
      <w:ind w:leftChars="600" w:left="1260"/>
    </w:pPr>
  </w:style>
  <w:style w:type="paragraph" w:styleId="TOC6">
    <w:name w:val="toc 6"/>
    <w:basedOn w:val="a"/>
    <w:next w:val="a"/>
    <w:autoRedefine/>
    <w:uiPriority w:val="39"/>
    <w:unhideWhenUsed/>
    <w:qFormat/>
    <w:pPr>
      <w:ind w:leftChars="1000" w:left="2100"/>
    </w:pPr>
    <w:rPr>
      <w:rFonts w:eastAsiaTheme="minorEastAsia"/>
      <w:sz w:val="21"/>
      <w:szCs w:val="22"/>
    </w:rPr>
  </w:style>
  <w:style w:type="paragraph" w:styleId="TOC2">
    <w:name w:val="toc 2"/>
    <w:basedOn w:val="a"/>
    <w:next w:val="a"/>
    <w:autoRedefine/>
    <w:uiPriority w:val="39"/>
    <w:qFormat/>
    <w:pPr>
      <w:ind w:leftChars="200" w:left="420"/>
    </w:pPr>
  </w:style>
  <w:style w:type="paragraph" w:styleId="TOC9">
    <w:name w:val="toc 9"/>
    <w:basedOn w:val="a"/>
    <w:next w:val="a"/>
    <w:autoRedefine/>
    <w:uiPriority w:val="39"/>
    <w:unhideWhenUsed/>
    <w:qFormat/>
    <w:pPr>
      <w:ind w:leftChars="1600" w:left="3360"/>
    </w:pPr>
    <w:rPr>
      <w:rFonts w:eastAsiaTheme="minorEastAsia"/>
      <w:sz w:val="21"/>
      <w:szCs w:val="22"/>
    </w:rPr>
  </w:style>
  <w:style w:type="paragraph" w:styleId="ab">
    <w:name w:val="Normal (Web)"/>
    <w:basedOn w:val="a"/>
    <w:uiPriority w:val="99"/>
    <w:unhideWhenUsed/>
    <w:qFormat/>
    <w:pPr>
      <w:widowControl/>
      <w:spacing w:before="100" w:beforeAutospacing="1" w:after="100" w:afterAutospacing="1"/>
      <w:jc w:val="left"/>
    </w:pPr>
    <w:rPr>
      <w:rFonts w:ascii="宋体" w:eastAsia="宋体" w:hAnsi="宋体" w:cs="宋体"/>
      <w:kern w:val="0"/>
    </w:rPr>
  </w:style>
  <w:style w:type="paragraph" w:styleId="ac">
    <w:name w:val="annotation subject"/>
    <w:basedOn w:val="a3"/>
    <w:next w:val="a3"/>
    <w:link w:val="ad"/>
    <w:qFormat/>
    <w:rPr>
      <w:b/>
      <w:bCs/>
    </w:rPr>
  </w:style>
  <w:style w:type="table" w:styleId="ae">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qFormat/>
    <w:rPr>
      <w:color w:val="800080"/>
      <w:u w:val="single"/>
    </w:rPr>
  </w:style>
  <w:style w:type="character" w:styleId="af0">
    <w:name w:val="Emphasis"/>
    <w:basedOn w:val="a0"/>
    <w:uiPriority w:val="20"/>
    <w:qFormat/>
    <w:rPr>
      <w:i/>
      <w:iCs/>
    </w:rPr>
  </w:style>
  <w:style w:type="character" w:styleId="af1">
    <w:name w:val="Hyperlink"/>
    <w:basedOn w:val="a0"/>
    <w:uiPriority w:val="99"/>
    <w:qFormat/>
    <w:rPr>
      <w:color w:val="0000FF"/>
      <w:u w:val="single"/>
    </w:rPr>
  </w:style>
  <w:style w:type="character" w:styleId="af2">
    <w:name w:val="annotation reference"/>
    <w:basedOn w:val="a0"/>
    <w:qFormat/>
    <w:rPr>
      <w:sz w:val="21"/>
      <w:szCs w:val="21"/>
    </w:rPr>
  </w:style>
  <w:style w:type="character" w:customStyle="1" w:styleId="10">
    <w:name w:val="标题 1 字符"/>
    <w:link w:val="1"/>
    <w:qFormat/>
    <w:rPr>
      <w:rFonts w:asciiTheme="minorHAnsi" w:eastAsia="微软雅黑" w:hAnsiTheme="minorHAnsi" w:cstheme="minorBidi"/>
      <w:b/>
      <w:kern w:val="44"/>
      <w:sz w:val="36"/>
      <w:szCs w:val="24"/>
    </w:rPr>
  </w:style>
  <w:style w:type="character" w:customStyle="1" w:styleId="20">
    <w:name w:val="标题 2 字符"/>
    <w:link w:val="2"/>
    <w:qFormat/>
    <w:rPr>
      <w:rFonts w:ascii="Arial" w:eastAsia="黑体" w:hAnsi="Arial" w:cstheme="minorBidi"/>
      <w:b/>
      <w:kern w:val="2"/>
      <w:sz w:val="32"/>
      <w:szCs w:val="24"/>
    </w:rPr>
  </w:style>
  <w:style w:type="character" w:customStyle="1" w:styleId="30">
    <w:name w:val="标题 3 字符"/>
    <w:link w:val="3"/>
    <w:qFormat/>
    <w:rPr>
      <w:rFonts w:asciiTheme="minorHAnsi" w:eastAsia="微软雅黑" w:hAnsiTheme="minorHAnsi" w:cstheme="minorBidi"/>
      <w:b/>
      <w:kern w:val="2"/>
      <w:sz w:val="30"/>
      <w:szCs w:val="24"/>
    </w:rPr>
  </w:style>
  <w:style w:type="character" w:customStyle="1" w:styleId="60">
    <w:name w:val="标题 6 字符"/>
    <w:basedOn w:val="a0"/>
    <w:link w:val="6"/>
    <w:qFormat/>
    <w:rPr>
      <w:rFonts w:asciiTheme="majorHAnsi" w:eastAsiaTheme="majorEastAsia" w:hAnsiTheme="majorHAnsi" w:cstheme="majorBidi"/>
      <w:b/>
      <w:bCs/>
      <w:kern w:val="2"/>
      <w:sz w:val="24"/>
      <w:szCs w:val="24"/>
    </w:rPr>
  </w:style>
  <w:style w:type="character" w:customStyle="1" w:styleId="a4">
    <w:name w:val="批注文字 字符"/>
    <w:basedOn w:val="a0"/>
    <w:link w:val="a3"/>
    <w:qFormat/>
    <w:rPr>
      <w:rFonts w:asciiTheme="minorHAnsi" w:eastAsia="微软雅黑" w:hAnsiTheme="minorHAnsi" w:cstheme="minorBidi"/>
      <w:kern w:val="2"/>
      <w:sz w:val="24"/>
      <w:szCs w:val="24"/>
    </w:rPr>
  </w:style>
  <w:style w:type="character" w:customStyle="1" w:styleId="a6">
    <w:name w:val="批注框文本 字符"/>
    <w:basedOn w:val="a0"/>
    <w:link w:val="a5"/>
    <w:qFormat/>
    <w:rPr>
      <w:rFonts w:asciiTheme="minorHAnsi" w:eastAsia="微软雅黑" w:hAnsiTheme="minorHAnsi" w:cstheme="minorBidi"/>
      <w:kern w:val="2"/>
      <w:sz w:val="18"/>
      <w:szCs w:val="18"/>
    </w:rPr>
  </w:style>
  <w:style w:type="character" w:customStyle="1" w:styleId="a8">
    <w:name w:val="页脚 字符"/>
    <w:basedOn w:val="a0"/>
    <w:link w:val="a7"/>
    <w:qFormat/>
    <w:rPr>
      <w:rFonts w:asciiTheme="minorHAnsi" w:eastAsia="微软雅黑" w:hAnsiTheme="minorHAnsi" w:cstheme="minorBidi"/>
      <w:kern w:val="2"/>
      <w:sz w:val="18"/>
      <w:szCs w:val="18"/>
    </w:rPr>
  </w:style>
  <w:style w:type="character" w:customStyle="1" w:styleId="aa">
    <w:name w:val="页眉 字符"/>
    <w:basedOn w:val="a0"/>
    <w:link w:val="a9"/>
    <w:qFormat/>
    <w:rPr>
      <w:rFonts w:asciiTheme="minorHAnsi" w:eastAsia="微软雅黑" w:hAnsiTheme="minorHAnsi" w:cstheme="minorBidi"/>
      <w:kern w:val="2"/>
      <w:sz w:val="18"/>
      <w:szCs w:val="18"/>
    </w:rPr>
  </w:style>
  <w:style w:type="character" w:customStyle="1" w:styleId="ad">
    <w:name w:val="批注主题 字符"/>
    <w:basedOn w:val="a4"/>
    <w:link w:val="ac"/>
    <w:qFormat/>
    <w:rPr>
      <w:rFonts w:asciiTheme="minorHAnsi" w:eastAsia="微软雅黑" w:hAnsiTheme="minorHAnsi" w:cstheme="minorBidi"/>
      <w:b/>
      <w:bCs/>
      <w:kern w:val="2"/>
      <w:sz w:val="24"/>
      <w:szCs w:val="24"/>
    </w:rPr>
  </w:style>
  <w:style w:type="paragraph" w:styleId="af3">
    <w:name w:val="List Paragraph"/>
    <w:basedOn w:val="a"/>
    <w:uiPriority w:val="34"/>
    <w:qFormat/>
    <w:pPr>
      <w:ind w:firstLineChars="200" w:firstLine="420"/>
    </w:pPr>
  </w:style>
  <w:style w:type="paragraph" w:customStyle="1" w:styleId="11">
    <w:name w:val="修订1"/>
    <w:hidden/>
    <w:uiPriority w:val="99"/>
    <w:unhideWhenUsed/>
    <w:qFormat/>
    <w:rPr>
      <w:rFonts w:asciiTheme="minorHAnsi" w:eastAsia="微软雅黑" w:hAnsiTheme="minorHAnsi" w:cstheme="minorBidi"/>
      <w:kern w:val="2"/>
      <w:sz w:val="24"/>
      <w:szCs w:val="24"/>
    </w:rPr>
  </w:style>
  <w:style w:type="paragraph" w:customStyle="1" w:styleId="vertical-center">
    <w:name w:val="vertical-center"/>
    <w:basedOn w:val="a"/>
    <w:qFormat/>
    <w:pPr>
      <w:widowControl/>
      <w:spacing w:before="100" w:beforeAutospacing="1" w:after="100" w:afterAutospacing="1"/>
      <w:jc w:val="left"/>
    </w:pPr>
    <w:rPr>
      <w:rFonts w:ascii="宋体" w:eastAsia="宋体" w:hAnsi="宋体" w:cs="宋体"/>
      <w:kern w:val="0"/>
    </w:rPr>
  </w:style>
  <w:style w:type="character" w:customStyle="1" w:styleId="safe-decription">
    <w:name w:val="safe-decriptio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7957F3-5EB9-40A9-993A-EABA131E9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1662</Words>
  <Characters>9476</Characters>
  <Application>Microsoft Office Word</Application>
  <DocSecurity>0</DocSecurity>
  <Lines>78</Lines>
  <Paragraphs>22</Paragraphs>
  <ScaleCrop>false</ScaleCrop>
  <Company>Microsoft</Company>
  <LinksUpToDate>false</LinksUpToDate>
  <CharactersWithSpaces>11116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春晖</dc:creator>
  <cp:lastModifiedBy>倪水雄</cp:lastModifiedBy>
  <cp:revision>227</cp:revision>
  <dcterms:created xsi:type="dcterms:W3CDTF">2020-05-15T14:03:00Z</dcterms:created>
  <dcterms:modified xsi:type="dcterms:W3CDTF">2026-05-13T07:12:00Z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2052-12.1.25869.25869</vt:lpwstr>
  </property>
  <property fmtid="{D5CDD505-2E9C-101B-9397-08002B2CF9AE}" pid="3" name="KSOTemplateDocerSaveRecord">
    <vt:lpwstr>eyJoZGlkIjoiYzQ2NjcwNDUzOTE2ZjhmMzQ2ZTQ1NTI0NzNiNmM0MTEiLCJ1c2VySWQiOiIyNjA2MDY2MSJ9</vt:lpwstr>
  </property>
  <property fmtid="{D5CDD505-2E9C-101B-9397-08002B2CF9AE}" pid="4" name="ICV">
    <vt:lpwstr>41E880FD707B48B8AA947F425AB7C1B6_12</vt:lpwstr>
  </property>
</Properties>
</file>