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790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p w14:paraId="7DEB3A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Times New Roman" w:hAnsi="Times New Roman" w:eastAsia="黑体" w:cs="Times New Roman"/>
          <w:sz w:val="28"/>
          <w:szCs w:val="28"/>
          <w:highlight w:val="none"/>
        </w:rPr>
      </w:pPr>
    </w:p>
    <w:p w14:paraId="28BD8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 w:cs="方正小标宋简体"/>
          <w:sz w:val="44"/>
          <w:szCs w:val="44"/>
          <w:highlight w:val="none"/>
        </w:rPr>
        <w:t>广西野外科学观测研究站认定申请</w:t>
      </w:r>
    </w:p>
    <w:p w14:paraId="744320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ascii="方正小标宋_GBK" w:eastAsia="方正小标宋_GBK" w:cs="方正小标宋简体"/>
          <w:sz w:val="44"/>
          <w:szCs w:val="44"/>
          <w:highlight w:val="none"/>
        </w:rPr>
      </w:pPr>
      <w:r>
        <w:rPr>
          <w:rFonts w:hint="eastAsia" w:ascii="方正小标宋简体" w:eastAsia="方正小标宋简体" w:cs="方正小标宋简体"/>
          <w:sz w:val="44"/>
          <w:szCs w:val="44"/>
          <w:highlight w:val="none"/>
        </w:rPr>
        <w:t>推荐汇总表</w:t>
      </w:r>
    </w:p>
    <w:p w14:paraId="21FEF0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ascii="方正小标宋_GBK" w:eastAsia="方正小标宋_GBK" w:cs="方正小标宋简体"/>
          <w:sz w:val="44"/>
          <w:szCs w:val="44"/>
          <w:highlight w:val="none"/>
        </w:rPr>
      </w:pPr>
    </w:p>
    <w:p w14:paraId="03EE08EC">
      <w:pPr>
        <w:jc w:val="left"/>
        <w:rPr>
          <w:rFonts w:eastAsia="仿宋_GB2312"/>
          <w:b/>
          <w:sz w:val="28"/>
          <w:szCs w:val="28"/>
          <w:highlight w:val="none"/>
        </w:rPr>
      </w:pPr>
      <w:r>
        <w:rPr>
          <w:rFonts w:hint="eastAsia" w:eastAsia="仿宋_GB2312"/>
          <w:b/>
          <w:sz w:val="28"/>
          <w:szCs w:val="28"/>
          <w:highlight w:val="none"/>
        </w:rPr>
        <w:t>推荐部门（盖章）：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032"/>
        <w:gridCol w:w="1056"/>
        <w:gridCol w:w="1056"/>
        <w:gridCol w:w="1056"/>
        <w:gridCol w:w="1476"/>
        <w:gridCol w:w="1056"/>
        <w:gridCol w:w="1056"/>
        <w:gridCol w:w="636"/>
      </w:tblGrid>
      <w:tr w14:paraId="540D2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77F9E8">
            <w:pPr>
              <w:spacing w:line="300" w:lineRule="exact"/>
              <w:jc w:val="center"/>
              <w:rPr>
                <w:rFonts w:ascii="黑体" w:eastAsia="黑体"/>
                <w:szCs w:val="21"/>
                <w:highlight w:val="none"/>
              </w:rPr>
            </w:pPr>
            <w:r>
              <w:rPr>
                <w:rFonts w:hint="eastAsia" w:ascii="黑体" w:eastAsia="黑体"/>
                <w:szCs w:val="21"/>
                <w:highlight w:val="none"/>
              </w:rPr>
              <w:t>序号</w:t>
            </w:r>
          </w:p>
        </w:tc>
        <w:tc>
          <w:tcPr>
            <w:tcW w:w="91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158979">
            <w:pPr>
              <w:spacing w:line="300" w:lineRule="exact"/>
              <w:jc w:val="center"/>
              <w:rPr>
                <w:rFonts w:hint="eastAsia" w:ascii="黑体" w:eastAsia="黑体"/>
                <w:szCs w:val="21"/>
                <w:highlight w:val="none"/>
              </w:rPr>
            </w:pPr>
            <w:r>
              <w:rPr>
                <w:rFonts w:hint="eastAsia" w:ascii="黑体" w:eastAsia="黑体"/>
                <w:szCs w:val="21"/>
                <w:highlight w:val="none"/>
              </w:rPr>
              <w:t>野外站</w:t>
            </w:r>
          </w:p>
          <w:p w14:paraId="11AA5CA6">
            <w:pPr>
              <w:spacing w:line="300" w:lineRule="exact"/>
              <w:jc w:val="center"/>
              <w:rPr>
                <w:rFonts w:ascii="黑体" w:eastAsia="黑体"/>
                <w:szCs w:val="21"/>
                <w:highlight w:val="none"/>
              </w:rPr>
            </w:pPr>
            <w:r>
              <w:rPr>
                <w:rFonts w:hint="eastAsia" w:ascii="黑体" w:eastAsia="黑体"/>
                <w:szCs w:val="21"/>
                <w:highlight w:val="none"/>
              </w:rPr>
              <w:t>名称</w:t>
            </w:r>
          </w:p>
        </w:tc>
        <w:tc>
          <w:tcPr>
            <w:tcW w:w="76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3C5D5">
            <w:pPr>
              <w:spacing w:line="300" w:lineRule="exact"/>
              <w:jc w:val="center"/>
              <w:rPr>
                <w:rFonts w:hint="eastAsia" w:ascii="黑体" w:eastAsia="黑体"/>
                <w:szCs w:val="21"/>
                <w:highlight w:val="none"/>
              </w:rPr>
            </w:pPr>
            <w:r>
              <w:rPr>
                <w:rFonts w:hint="eastAsia" w:ascii="黑体" w:eastAsia="黑体"/>
                <w:szCs w:val="21"/>
                <w:highlight w:val="none"/>
              </w:rPr>
              <w:t>依托单位</w:t>
            </w:r>
          </w:p>
          <w:p w14:paraId="1C37842E">
            <w:pPr>
              <w:spacing w:line="300" w:lineRule="exact"/>
              <w:jc w:val="center"/>
              <w:rPr>
                <w:rFonts w:ascii="黑体" w:eastAsia="黑体"/>
                <w:szCs w:val="21"/>
                <w:highlight w:val="none"/>
              </w:rPr>
            </w:pPr>
            <w:r>
              <w:rPr>
                <w:rFonts w:hint="eastAsia" w:ascii="黑体" w:eastAsia="黑体"/>
                <w:szCs w:val="21"/>
                <w:highlight w:val="none"/>
              </w:rPr>
              <w:t>名称</w:t>
            </w:r>
          </w:p>
        </w:tc>
        <w:tc>
          <w:tcPr>
            <w:tcW w:w="65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1A64F">
            <w:pPr>
              <w:spacing w:line="300" w:lineRule="exact"/>
              <w:jc w:val="center"/>
              <w:rPr>
                <w:rFonts w:hint="eastAsia" w:ascii="黑体" w:eastAsia="黑体"/>
                <w:szCs w:val="21"/>
                <w:highlight w:val="none"/>
              </w:rPr>
            </w:pPr>
            <w:r>
              <w:rPr>
                <w:rFonts w:hint="eastAsia" w:ascii="黑体" w:eastAsia="黑体"/>
                <w:szCs w:val="21"/>
                <w:highlight w:val="none"/>
              </w:rPr>
              <w:t>共建单位</w:t>
            </w:r>
          </w:p>
          <w:p w14:paraId="01BE706F">
            <w:pPr>
              <w:spacing w:line="300" w:lineRule="exact"/>
              <w:jc w:val="center"/>
              <w:rPr>
                <w:rFonts w:ascii="黑体" w:eastAsia="黑体"/>
                <w:szCs w:val="21"/>
                <w:highlight w:val="none"/>
              </w:rPr>
            </w:pPr>
            <w:r>
              <w:rPr>
                <w:rFonts w:hint="eastAsia" w:ascii="黑体" w:eastAsia="黑体"/>
                <w:szCs w:val="21"/>
                <w:highlight w:val="none"/>
              </w:rPr>
              <w:t>名称</w:t>
            </w:r>
          </w:p>
        </w:tc>
        <w:tc>
          <w:tcPr>
            <w:tcW w:w="40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639BB0">
            <w:pPr>
              <w:spacing w:line="300" w:lineRule="exact"/>
              <w:jc w:val="center"/>
              <w:rPr>
                <w:rFonts w:ascii="黑体" w:eastAsia="黑体"/>
                <w:szCs w:val="21"/>
                <w:highlight w:val="none"/>
              </w:rPr>
            </w:pPr>
            <w:r>
              <w:rPr>
                <w:rFonts w:hint="eastAsia" w:ascii="黑体" w:eastAsia="黑体"/>
                <w:szCs w:val="21"/>
                <w:highlight w:val="none"/>
              </w:rPr>
              <w:t>所属领域</w:t>
            </w:r>
          </w:p>
        </w:tc>
        <w:tc>
          <w:tcPr>
            <w:tcW w:w="170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76656">
            <w:pPr>
              <w:spacing w:line="300" w:lineRule="exact"/>
              <w:jc w:val="center"/>
              <w:rPr>
                <w:rFonts w:ascii="黑体" w:eastAsia="黑体"/>
                <w:szCs w:val="21"/>
                <w:highlight w:val="none"/>
              </w:rPr>
            </w:pPr>
            <w:r>
              <w:rPr>
                <w:rFonts w:hint="eastAsia" w:ascii="黑体" w:eastAsia="黑体"/>
                <w:szCs w:val="21"/>
                <w:highlight w:val="none"/>
              </w:rPr>
              <w:t>申请认定的基础</w:t>
            </w:r>
          </w:p>
        </w:tc>
        <w:tc>
          <w:tcPr>
            <w:tcW w:w="29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1BE96">
            <w:pPr>
              <w:spacing w:line="300" w:lineRule="exact"/>
              <w:jc w:val="center"/>
              <w:rPr>
                <w:rFonts w:ascii="黑体" w:eastAsia="黑体"/>
                <w:szCs w:val="21"/>
                <w:highlight w:val="none"/>
              </w:rPr>
            </w:pPr>
            <w:r>
              <w:rPr>
                <w:rFonts w:hint="eastAsia" w:ascii="黑体" w:eastAsia="黑体"/>
                <w:szCs w:val="21"/>
                <w:highlight w:val="none"/>
              </w:rPr>
              <w:t>备注</w:t>
            </w:r>
          </w:p>
        </w:tc>
      </w:tr>
      <w:tr w14:paraId="37DE4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085872"/>
        </w:tc>
        <w:tc>
          <w:tcPr>
            <w:tcW w:w="91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D90062"/>
        </w:tc>
        <w:tc>
          <w:tcPr>
            <w:tcW w:w="76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3EB89"/>
        </w:tc>
        <w:tc>
          <w:tcPr>
            <w:tcW w:w="65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E893C8"/>
        </w:tc>
        <w:tc>
          <w:tcPr>
            <w:tcW w:w="40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7086C9"/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2D7AFC">
            <w:pPr>
              <w:spacing w:line="300" w:lineRule="exact"/>
              <w:jc w:val="center"/>
              <w:rPr>
                <w:rFonts w:ascii="黑体" w:eastAsia="黑体"/>
                <w:szCs w:val="21"/>
                <w:highlight w:val="none"/>
              </w:rPr>
            </w:pPr>
            <w:r>
              <w:rPr>
                <w:rFonts w:hint="eastAsia" w:ascii="黑体" w:eastAsia="黑体"/>
                <w:szCs w:val="21"/>
                <w:highlight w:val="none"/>
              </w:rPr>
              <w:t>原有台站名称</w:t>
            </w:r>
          </w:p>
        </w:tc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46FD5A">
            <w:pPr>
              <w:spacing w:line="300" w:lineRule="exact"/>
              <w:jc w:val="center"/>
              <w:rPr>
                <w:rFonts w:ascii="黑体" w:eastAsia="黑体"/>
                <w:szCs w:val="21"/>
                <w:highlight w:val="none"/>
              </w:rPr>
            </w:pPr>
            <w:r>
              <w:rPr>
                <w:rFonts w:hint="eastAsia" w:ascii="黑体" w:eastAsia="黑体"/>
                <w:szCs w:val="21"/>
                <w:highlight w:val="none"/>
              </w:rPr>
              <w:t>启用时间</w:t>
            </w:r>
          </w:p>
        </w:tc>
        <w:tc>
          <w:tcPr>
            <w:tcW w:w="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27C41">
            <w:pPr>
              <w:spacing w:line="300" w:lineRule="exact"/>
              <w:jc w:val="center"/>
              <w:rPr>
                <w:rFonts w:ascii="黑体" w:eastAsia="黑体"/>
                <w:szCs w:val="21"/>
                <w:highlight w:val="none"/>
              </w:rPr>
            </w:pPr>
            <w:r>
              <w:rPr>
                <w:rFonts w:hint="eastAsia" w:ascii="黑体" w:eastAsia="黑体"/>
                <w:szCs w:val="21"/>
                <w:highlight w:val="none"/>
              </w:rPr>
              <w:t>批准部门</w:t>
            </w:r>
          </w:p>
        </w:tc>
        <w:tc>
          <w:tcPr>
            <w:tcW w:w="2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90288"/>
        </w:tc>
      </w:tr>
      <w:tr w14:paraId="522E5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11561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9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EFAB02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922E4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0B7652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9C9E31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4A25F8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6C2A13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EB62E4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8527A8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</w:tr>
      <w:tr w14:paraId="20B54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923345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9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6AF5E0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742FD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0FC9D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346FE4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FBAB06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C0B66E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9CEECA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E05D2C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</w:tr>
      <w:tr w14:paraId="6E65C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FEB173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9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0840C4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357C6E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4F8BD4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95238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6240D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3A790B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19275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09A88C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</w:tr>
      <w:tr w14:paraId="1A843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D60A86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9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C4BC10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42782C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22355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B105C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FC2824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5FBF6B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8C83CB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4812B8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</w:tr>
      <w:tr w14:paraId="17335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D6B458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9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47E25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A00FD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DD9EF3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B4AF0F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7B73F7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C2465D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CEFA0C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F6443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</w:tr>
      <w:tr w14:paraId="13603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486E0D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9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A5B1BA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EA8F3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AA882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411B47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9260DC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B8AB4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DC6405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B16B0">
            <w:pPr>
              <w:spacing w:line="300" w:lineRule="exact"/>
              <w:jc w:val="center"/>
              <w:rPr>
                <w:snapToGrid w:val="0"/>
                <w:kern w:val="0"/>
                <w:sz w:val="18"/>
                <w:szCs w:val="18"/>
                <w:highlight w:val="none"/>
              </w:rPr>
            </w:pPr>
          </w:p>
        </w:tc>
      </w:tr>
    </w:tbl>
    <w:p w14:paraId="6B299251">
      <w:pPr>
        <w:rPr>
          <w:rFonts w:hint="default"/>
          <w:lang w:val="en" w:eastAsia="zh-CN"/>
        </w:rPr>
      </w:pPr>
    </w:p>
    <w:p w14:paraId="23BE44F5"/>
    <w:sectPr>
      <w:headerReference r:id="rId3" w:type="default"/>
      <w:footerReference r:id="rId4" w:type="default"/>
      <w:pgSz w:w="11906" w:h="16838"/>
      <w:pgMar w:top="2098" w:right="1531" w:bottom="1417" w:left="1531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E64AC72-DF02-4207-9D16-96139096E90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A68493E-3B7F-44C7-8C4D-EFE360E47AC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D75A8A8-9874-4A7B-A91A-4336F2E82D70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4" w:fontKey="{4E4243EB-F681-47A4-A0DB-C43CF7F9867A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69754E76-7C15-4DC9-A8FE-962342E74CD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31F98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A016E5F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25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CX2Gk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016E5F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25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E64838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480A4C"/>
    <w:rsid w:val="3EAB0813"/>
    <w:rsid w:val="43C260D0"/>
    <w:rsid w:val="579D50E7"/>
    <w:rsid w:val="7BCF2C85"/>
    <w:rsid w:val="F45E6D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note text"/>
    <w:basedOn w:val="1"/>
    <w:qFormat/>
    <w:uiPriority w:val="0"/>
    <w:pPr>
      <w:adjustRightInd w:val="0"/>
      <w:snapToGrid w:val="0"/>
      <w:spacing w:line="360" w:lineRule="atLeast"/>
      <w:jc w:val="left"/>
      <w:textAlignment w:val="baseline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Default"/>
    <w:next w:val="11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1">
    <w:name w:val="正文文字 6"/>
    <w:next w:val="1"/>
    <w:qFormat/>
    <w:uiPriority w:val="99"/>
    <w:pPr>
      <w:widowControl w:val="0"/>
      <w:ind w:left="240"/>
      <w:jc w:val="both"/>
    </w:pPr>
    <w:rPr>
      <w:rFonts w:ascii="宋体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12">
    <w:name w:val="正文普通"/>
    <w:basedOn w:val="1"/>
    <w:qFormat/>
    <w:uiPriority w:val="0"/>
    <w:pPr>
      <w:adjustRightInd w:val="0"/>
      <w:snapToGrid w:val="0"/>
      <w:spacing w:line="480" w:lineRule="exact"/>
      <w:ind w:firstLine="200" w:firstLineChars="200"/>
    </w:pPr>
    <w:rPr>
      <w:rFonts w:ascii="Times New Roman" w:hAnsi="Times New Roman" w:eastAsia="宋体" w:cs="Times New Roman"/>
      <w:sz w:val="24"/>
      <w:szCs w:val="32"/>
    </w:rPr>
  </w:style>
  <w:style w:type="paragraph" w:customStyle="1" w:styleId="13">
    <w:name w:val="缩进 2 字符"/>
    <w:basedOn w:val="1"/>
    <w:qFormat/>
    <w:uiPriority w:val="0"/>
    <w:pPr>
      <w:ind w:firstLine="200" w:firstLineChars="200"/>
    </w:pPr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78</Characters>
  <Lines>0</Lines>
  <Paragraphs>0</Paragraphs>
  <TotalTime>13</TotalTime>
  <ScaleCrop>false</ScaleCrop>
  <LinksUpToDate>false</LinksUpToDate>
  <CharactersWithSpaces>78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小温暖</cp:lastModifiedBy>
  <dcterms:modified xsi:type="dcterms:W3CDTF">2026-04-24T12:59:23Z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eyJoZGlkIjoiODdkMDExYjQyZDI2Y2EzYzFjY2FjMmJhNGI0YWVhODYiLCJ1c2VySWQiOiIxMDIzMzc5NDM0In0=</vt:lpwstr>
  </property>
  <property fmtid="{D5CDD505-2E9C-101B-9397-08002B2CF9AE}" pid="4" name="ICV">
    <vt:lpwstr>D7B751559A8149DAA98AEC962DB0DB48_13</vt:lpwstr>
  </property>
</Properties>
</file>